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241" w:rsidRPr="00BA1241" w:rsidRDefault="00BA1241" w:rsidP="00BA1241">
      <w:pPr>
        <w:jc w:val="center"/>
        <w:rPr>
          <w:rFonts w:ascii="Arial" w:hAnsi="Arial" w:cs="Arial"/>
          <w:b/>
          <w:u w:val="single"/>
        </w:rPr>
      </w:pPr>
      <w:r w:rsidRPr="00BA1241">
        <w:rPr>
          <w:rFonts w:ascii="Arial" w:hAnsi="Arial" w:cs="Arial"/>
          <w:b/>
          <w:u w:val="single"/>
        </w:rPr>
        <w:t xml:space="preserve">St Mary’s CE Combined School </w:t>
      </w:r>
    </w:p>
    <w:p w:rsidR="00BA1241" w:rsidRPr="00934893" w:rsidRDefault="00BA1241" w:rsidP="00BA1241">
      <w:pPr>
        <w:jc w:val="center"/>
        <w:rPr>
          <w:rFonts w:ascii="Arial" w:hAnsi="Arial" w:cs="Arial"/>
          <w:b/>
          <w:sz w:val="28"/>
          <w:szCs w:val="28"/>
        </w:rPr>
      </w:pPr>
      <w:r w:rsidRPr="00BA1241">
        <w:rPr>
          <w:rFonts w:ascii="Arial" w:hAnsi="Arial" w:cs="Arial"/>
          <w:b/>
          <w:u w:val="single"/>
        </w:rPr>
        <w:t>Mobile Phone Policy - Pupils</w:t>
      </w:r>
    </w:p>
    <w:p w:rsidR="00BA1241" w:rsidRDefault="00BA1241" w:rsidP="00BA1241">
      <w:pPr>
        <w:rPr>
          <w:rFonts w:ascii="Arial" w:hAnsi="Arial" w:cs="Arial"/>
        </w:rPr>
      </w:pPr>
    </w:p>
    <w:p w:rsidR="00BA1241" w:rsidRPr="00BA1241" w:rsidRDefault="00BA1241" w:rsidP="00BA1241">
      <w:pPr>
        <w:rPr>
          <w:rFonts w:ascii="Arial" w:hAnsi="Arial" w:cs="Arial"/>
          <w:sz w:val="20"/>
          <w:szCs w:val="20"/>
        </w:rPr>
      </w:pPr>
      <w:r w:rsidRPr="00BA1241">
        <w:rPr>
          <w:rFonts w:ascii="Arial" w:hAnsi="Arial" w:cs="Arial"/>
          <w:sz w:val="20"/>
          <w:szCs w:val="20"/>
        </w:rPr>
        <w:t xml:space="preserve">We </w:t>
      </w:r>
      <w:proofErr w:type="spellStart"/>
      <w:r w:rsidRPr="00BA1241">
        <w:rPr>
          <w:rFonts w:ascii="Arial" w:hAnsi="Arial" w:cs="Arial"/>
          <w:sz w:val="20"/>
          <w:szCs w:val="20"/>
        </w:rPr>
        <w:t>recognise</w:t>
      </w:r>
      <w:proofErr w:type="spellEnd"/>
      <w:r w:rsidRPr="00BA1241">
        <w:rPr>
          <w:rFonts w:ascii="Arial" w:hAnsi="Arial" w:cs="Arial"/>
          <w:sz w:val="20"/>
          <w:szCs w:val="20"/>
        </w:rPr>
        <w:t xml:space="preserve"> that mobile phones are part of everyday life for many children and that they can play an important role in helping pupils to feel safe and secure. However we also </w:t>
      </w:r>
      <w:proofErr w:type="spellStart"/>
      <w:r w:rsidRPr="00BA1241">
        <w:rPr>
          <w:rFonts w:ascii="Arial" w:hAnsi="Arial" w:cs="Arial"/>
          <w:sz w:val="20"/>
          <w:szCs w:val="20"/>
        </w:rPr>
        <w:t>recognise</w:t>
      </w:r>
      <w:proofErr w:type="spellEnd"/>
      <w:r w:rsidRPr="00BA1241">
        <w:rPr>
          <w:rFonts w:ascii="Arial" w:hAnsi="Arial" w:cs="Arial"/>
          <w:sz w:val="20"/>
          <w:szCs w:val="20"/>
        </w:rPr>
        <w:t xml:space="preserve"> that they can prove a distraction in school and can provide a means of bullying or intimidating others if used inappropriately.</w:t>
      </w:r>
    </w:p>
    <w:p w:rsidR="00BA1241" w:rsidRPr="00BA1241" w:rsidRDefault="00BA1241" w:rsidP="00BA1241">
      <w:pPr>
        <w:rPr>
          <w:rFonts w:ascii="Arial" w:hAnsi="Arial" w:cs="Arial"/>
          <w:sz w:val="20"/>
          <w:szCs w:val="20"/>
        </w:rPr>
      </w:pPr>
    </w:p>
    <w:p w:rsidR="00BA1241" w:rsidRPr="00BA1241" w:rsidRDefault="00BA1241" w:rsidP="00BA1241">
      <w:pPr>
        <w:rPr>
          <w:rFonts w:ascii="Arial" w:hAnsi="Arial" w:cs="Arial"/>
          <w:sz w:val="20"/>
          <w:szCs w:val="20"/>
        </w:rPr>
      </w:pPr>
      <w:r w:rsidRPr="00BA1241">
        <w:rPr>
          <w:rFonts w:ascii="Arial" w:hAnsi="Arial" w:cs="Arial"/>
          <w:sz w:val="20"/>
          <w:szCs w:val="20"/>
        </w:rPr>
        <w:t>Older pupils may begin to walk to or from school on their own and for safety reasons, parents/</w:t>
      </w:r>
      <w:proofErr w:type="spellStart"/>
      <w:r w:rsidRPr="00BA1241">
        <w:rPr>
          <w:rFonts w:ascii="Arial" w:hAnsi="Arial" w:cs="Arial"/>
          <w:sz w:val="20"/>
          <w:szCs w:val="20"/>
        </w:rPr>
        <w:t>carers</w:t>
      </w:r>
      <w:proofErr w:type="spellEnd"/>
      <w:r w:rsidRPr="00BA1241">
        <w:rPr>
          <w:rFonts w:ascii="Arial" w:hAnsi="Arial" w:cs="Arial"/>
          <w:sz w:val="20"/>
          <w:szCs w:val="20"/>
        </w:rPr>
        <w:t xml:space="preserve"> may want their child to have a mobile phone with them on this journey. For this purpose, older pupils are allowed to bring a mobile phone into school at the discretion of their parents. It is the responsibility of the pupil to ensure the phone is kept safe and the school cannot be held responsible if a phone is stolen or lost. It is not advisable for pupils to bring expensive mobile phones into school. </w:t>
      </w:r>
    </w:p>
    <w:p w:rsidR="00BA1241" w:rsidRPr="00BA1241" w:rsidRDefault="00BA1241" w:rsidP="00BA1241">
      <w:pPr>
        <w:rPr>
          <w:rFonts w:ascii="Arial" w:hAnsi="Arial" w:cs="Arial"/>
          <w:sz w:val="20"/>
          <w:szCs w:val="20"/>
        </w:rPr>
      </w:pPr>
    </w:p>
    <w:p w:rsidR="00BA1241" w:rsidRPr="00BA1241" w:rsidRDefault="00BA1241" w:rsidP="00BA1241">
      <w:pPr>
        <w:rPr>
          <w:rFonts w:ascii="Arial" w:hAnsi="Arial" w:cs="Arial"/>
          <w:sz w:val="20"/>
          <w:szCs w:val="20"/>
        </w:rPr>
      </w:pPr>
      <w:r w:rsidRPr="00BA1241">
        <w:rPr>
          <w:rFonts w:ascii="Arial" w:hAnsi="Arial" w:cs="Arial"/>
          <w:sz w:val="20"/>
          <w:szCs w:val="20"/>
        </w:rPr>
        <w:t>Parents/</w:t>
      </w:r>
      <w:proofErr w:type="spellStart"/>
      <w:r w:rsidRPr="00BA1241">
        <w:rPr>
          <w:rFonts w:ascii="Arial" w:hAnsi="Arial" w:cs="Arial"/>
          <w:sz w:val="20"/>
          <w:szCs w:val="20"/>
        </w:rPr>
        <w:t>carers</w:t>
      </w:r>
      <w:proofErr w:type="spellEnd"/>
      <w:r w:rsidRPr="00BA1241">
        <w:rPr>
          <w:rFonts w:ascii="Arial" w:hAnsi="Arial" w:cs="Arial"/>
          <w:sz w:val="20"/>
          <w:szCs w:val="20"/>
        </w:rPr>
        <w:t xml:space="preserve"> who wish for their child to bring a mobile phone into school, are requested to complete the school’s Mobile Phone Protocol with their child. </w:t>
      </w:r>
    </w:p>
    <w:p w:rsidR="00BA1241" w:rsidRPr="00BA1241" w:rsidRDefault="00BA1241" w:rsidP="00BA1241">
      <w:pPr>
        <w:rPr>
          <w:rFonts w:ascii="Arial" w:hAnsi="Arial" w:cs="Arial"/>
          <w:sz w:val="20"/>
          <w:szCs w:val="20"/>
        </w:rPr>
      </w:pPr>
    </w:p>
    <w:p w:rsidR="00BA1241" w:rsidRPr="00BA1241" w:rsidRDefault="00BA1241" w:rsidP="00BA1241">
      <w:pPr>
        <w:rPr>
          <w:rFonts w:ascii="Arial" w:hAnsi="Arial" w:cs="Arial"/>
          <w:sz w:val="20"/>
          <w:szCs w:val="20"/>
        </w:rPr>
      </w:pPr>
      <w:r w:rsidRPr="00BA1241">
        <w:rPr>
          <w:rFonts w:ascii="Arial" w:hAnsi="Arial" w:cs="Arial"/>
          <w:sz w:val="20"/>
          <w:szCs w:val="20"/>
        </w:rPr>
        <w:t xml:space="preserve">The rules for use of mobile phone is as follows: </w:t>
      </w:r>
    </w:p>
    <w:p w:rsidR="00BA1241" w:rsidRPr="00BA1241" w:rsidRDefault="00BA1241" w:rsidP="00BA1241">
      <w:pPr>
        <w:rPr>
          <w:rFonts w:ascii="Arial" w:hAnsi="Arial" w:cs="Arial"/>
          <w:sz w:val="20"/>
          <w:szCs w:val="20"/>
        </w:rPr>
      </w:pPr>
    </w:p>
    <w:p w:rsidR="00BA1241" w:rsidRPr="00BA1241" w:rsidRDefault="00BA1241" w:rsidP="00BA1241">
      <w:pPr>
        <w:pStyle w:val="ListParagraph"/>
        <w:numPr>
          <w:ilvl w:val="0"/>
          <w:numId w:val="3"/>
        </w:numPr>
        <w:rPr>
          <w:rFonts w:ascii="Arial" w:hAnsi="Arial" w:cs="Arial"/>
          <w:sz w:val="20"/>
          <w:szCs w:val="20"/>
        </w:rPr>
      </w:pPr>
      <w:r w:rsidRPr="00BA1241">
        <w:rPr>
          <w:rFonts w:ascii="Arial" w:hAnsi="Arial" w:cs="Arial"/>
          <w:sz w:val="20"/>
          <w:szCs w:val="20"/>
        </w:rPr>
        <w:t>Mobile phones may be used on the way to school and on the way home from school but must be switched off on arrival to school and not switched back on to make calls, send texts or access the internet until pupils leave the premises at the end of the day.</w:t>
      </w:r>
    </w:p>
    <w:p w:rsidR="00BA1241" w:rsidRPr="00BA1241" w:rsidRDefault="00BA1241" w:rsidP="00BA1241">
      <w:pPr>
        <w:pStyle w:val="ListParagraph"/>
        <w:rPr>
          <w:rFonts w:ascii="Arial" w:hAnsi="Arial" w:cs="Arial"/>
          <w:sz w:val="20"/>
          <w:szCs w:val="20"/>
        </w:rPr>
      </w:pPr>
    </w:p>
    <w:p w:rsidR="00BA1241" w:rsidRPr="00BA1241" w:rsidRDefault="00BA1241" w:rsidP="00BA1241">
      <w:pPr>
        <w:pStyle w:val="ListParagraph"/>
        <w:numPr>
          <w:ilvl w:val="0"/>
          <w:numId w:val="3"/>
        </w:numPr>
        <w:rPr>
          <w:rFonts w:ascii="Arial" w:hAnsi="Arial" w:cs="Arial"/>
          <w:sz w:val="20"/>
          <w:szCs w:val="20"/>
        </w:rPr>
      </w:pPr>
      <w:r w:rsidRPr="00BA1241">
        <w:rPr>
          <w:rFonts w:ascii="Arial" w:hAnsi="Arial" w:cs="Arial"/>
          <w:sz w:val="20"/>
          <w:szCs w:val="20"/>
        </w:rPr>
        <w:t>Pupils must turn off their phones (not turn them to silent) and hand them into their class teacher when they arrive at school to be locked away. Phones should be collected at the end of the day. Phones must not be kept in the children’s own possession – such as in coat pockets, bags or trays.</w:t>
      </w:r>
    </w:p>
    <w:p w:rsidR="00BA1241" w:rsidRPr="00BA1241" w:rsidRDefault="00BA1241" w:rsidP="00BA1241">
      <w:pPr>
        <w:pStyle w:val="ListParagraph"/>
        <w:rPr>
          <w:rFonts w:ascii="Arial" w:hAnsi="Arial" w:cs="Arial"/>
          <w:sz w:val="20"/>
          <w:szCs w:val="20"/>
        </w:rPr>
      </w:pPr>
    </w:p>
    <w:p w:rsidR="00BA1241" w:rsidRPr="00BA1241" w:rsidRDefault="00BA1241" w:rsidP="00BA1241">
      <w:pPr>
        <w:pStyle w:val="ListParagraph"/>
        <w:numPr>
          <w:ilvl w:val="0"/>
          <w:numId w:val="3"/>
        </w:numPr>
        <w:rPr>
          <w:rFonts w:ascii="Arial" w:hAnsi="Arial" w:cs="Arial"/>
          <w:sz w:val="20"/>
          <w:szCs w:val="20"/>
        </w:rPr>
      </w:pPr>
      <w:r w:rsidRPr="00BA1241">
        <w:rPr>
          <w:rFonts w:ascii="Arial" w:hAnsi="Arial" w:cs="Arial"/>
          <w:sz w:val="20"/>
          <w:szCs w:val="20"/>
        </w:rPr>
        <w:t>Pupils are not allowed to use their phones at any point during the school day whilst on the school premises. In a genuine emergency, pupils can be contacted through the school office.</w:t>
      </w:r>
    </w:p>
    <w:p w:rsidR="00BA1241" w:rsidRPr="00BA1241" w:rsidRDefault="00BA1241" w:rsidP="00BA1241">
      <w:pPr>
        <w:pStyle w:val="ListParagraph"/>
        <w:rPr>
          <w:rFonts w:ascii="Arial" w:hAnsi="Arial" w:cs="Arial"/>
          <w:sz w:val="20"/>
          <w:szCs w:val="20"/>
        </w:rPr>
      </w:pPr>
    </w:p>
    <w:p w:rsidR="00BA1241" w:rsidRPr="00BA1241" w:rsidRDefault="00BA1241" w:rsidP="00BA1241">
      <w:pPr>
        <w:pStyle w:val="ListParagraph"/>
        <w:numPr>
          <w:ilvl w:val="0"/>
          <w:numId w:val="3"/>
        </w:numPr>
        <w:rPr>
          <w:rFonts w:ascii="Arial" w:hAnsi="Arial" w:cs="Arial"/>
          <w:sz w:val="20"/>
          <w:szCs w:val="20"/>
        </w:rPr>
      </w:pPr>
      <w:r w:rsidRPr="00BA1241">
        <w:rPr>
          <w:rFonts w:ascii="Arial" w:hAnsi="Arial" w:cs="Arial"/>
          <w:sz w:val="20"/>
          <w:szCs w:val="20"/>
        </w:rPr>
        <w:t xml:space="preserve">Phones brought into school without signed agreement of the protocol, or use of a phone which is in breach of this policy (e.g. not handing it into the class teacher) will result in the phone being taken away by a member of staff and put into the school safe for collection by the child’s parents. </w:t>
      </w:r>
    </w:p>
    <w:p w:rsidR="00BA1241" w:rsidRPr="00BA1241" w:rsidRDefault="00BA1241" w:rsidP="00BA1241">
      <w:pPr>
        <w:pStyle w:val="ListParagraph"/>
        <w:rPr>
          <w:rFonts w:ascii="Arial" w:hAnsi="Arial" w:cs="Arial"/>
          <w:sz w:val="20"/>
          <w:szCs w:val="20"/>
        </w:rPr>
      </w:pPr>
    </w:p>
    <w:p w:rsidR="00BA1241" w:rsidRPr="00BA1241" w:rsidRDefault="00BA1241" w:rsidP="00BA1241">
      <w:pPr>
        <w:pStyle w:val="ListParagraph"/>
        <w:numPr>
          <w:ilvl w:val="0"/>
          <w:numId w:val="3"/>
        </w:numPr>
        <w:rPr>
          <w:rFonts w:ascii="Arial" w:hAnsi="Arial" w:cs="Arial"/>
          <w:sz w:val="20"/>
          <w:szCs w:val="20"/>
        </w:rPr>
      </w:pPr>
      <w:r w:rsidRPr="00BA1241">
        <w:rPr>
          <w:rFonts w:ascii="Arial" w:hAnsi="Arial" w:cs="Arial"/>
          <w:sz w:val="20"/>
          <w:szCs w:val="20"/>
        </w:rPr>
        <w:t xml:space="preserve">Other electrical equipment such as </w:t>
      </w:r>
      <w:proofErr w:type="spellStart"/>
      <w:r w:rsidRPr="00BA1241">
        <w:rPr>
          <w:rFonts w:ascii="Arial" w:hAnsi="Arial" w:cs="Arial"/>
          <w:sz w:val="20"/>
          <w:szCs w:val="20"/>
        </w:rPr>
        <w:t>ipads</w:t>
      </w:r>
      <w:proofErr w:type="spellEnd"/>
      <w:r w:rsidRPr="00BA1241">
        <w:rPr>
          <w:rFonts w:ascii="Arial" w:hAnsi="Arial" w:cs="Arial"/>
          <w:sz w:val="20"/>
          <w:szCs w:val="20"/>
        </w:rPr>
        <w:t>, iPods, MP3 players or cameras, smartwatches are not allowed in school. These will also be taken away by members of staff to be collected by parents/carers if brought into school.</w:t>
      </w:r>
    </w:p>
    <w:p w:rsidR="00BA1241" w:rsidRDefault="00BA1241" w:rsidP="00BA1241">
      <w:pPr>
        <w:jc w:val="center"/>
        <w:rPr>
          <w:rFonts w:ascii="Arial" w:hAnsi="Arial" w:cs="Arial"/>
          <w:b/>
          <w:sz w:val="28"/>
          <w:szCs w:val="28"/>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BA1241" w:rsidRDefault="00BA1241" w:rsidP="00BA1241">
      <w:pPr>
        <w:jc w:val="center"/>
        <w:rPr>
          <w:rFonts w:ascii="Arial" w:hAnsi="Arial" w:cs="Arial"/>
          <w:b/>
        </w:rPr>
      </w:pPr>
    </w:p>
    <w:p w:rsidR="00360AE9" w:rsidRDefault="00360AE9" w:rsidP="00BA1241">
      <w:pPr>
        <w:jc w:val="center"/>
        <w:rPr>
          <w:rFonts w:ascii="Arial" w:hAnsi="Arial" w:cs="Arial"/>
          <w:b/>
        </w:rPr>
      </w:pPr>
    </w:p>
    <w:p w:rsidR="005F46DD" w:rsidRPr="00106F79" w:rsidRDefault="005F46DD" w:rsidP="00106F79">
      <w:pPr>
        <w:rPr>
          <w:rFonts w:ascii="Arial" w:hAnsi="Arial" w:cs="Arial"/>
        </w:rPr>
      </w:pPr>
      <w:bookmarkStart w:id="0" w:name="_GoBack"/>
      <w:bookmarkEnd w:id="0"/>
    </w:p>
    <w:sectPr w:rsidR="005F46DD" w:rsidRPr="00106F79" w:rsidSect="00360AE9">
      <w:headerReference w:type="default" r:id="rId7"/>
      <w:footerReference w:type="default" r:id="rId8"/>
      <w:pgSz w:w="11906" w:h="16838" w:code="9"/>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AC2" w:rsidRDefault="00171AC2" w:rsidP="00171AC2">
      <w:r>
        <w:separator/>
      </w:r>
    </w:p>
  </w:endnote>
  <w:endnote w:type="continuationSeparator" w:id="0">
    <w:p w:rsidR="00171AC2" w:rsidRDefault="00171AC2" w:rsidP="0017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Malgun Gothic"/>
    <w:panose1 w:val="02030600000101010101"/>
    <w:charset w:val="81"/>
    <w:family w:val="auto"/>
    <w:pitch w:val="fixed"/>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381" w:rsidRDefault="00360AE9">
    <w:pPr>
      <w:pStyle w:val="Footer"/>
    </w:pPr>
    <w:r>
      <w:rPr>
        <w:rFonts w:ascii="Comic Sans MS" w:hAnsi="Comic Sans MS"/>
        <w:b/>
        <w:noProof/>
        <w:lang w:val="en-GB" w:eastAsia="en-GB"/>
      </w:rPr>
      <mc:AlternateContent>
        <mc:Choice Requires="wps">
          <w:drawing>
            <wp:anchor distT="0" distB="0" distL="114300" distR="114300" simplePos="0" relativeHeight="251665408" behindDoc="0" locked="0" layoutInCell="1" allowOverlap="1" wp14:anchorId="615EEC7A" wp14:editId="11A2FBC2">
              <wp:simplePos x="0" y="0"/>
              <wp:positionH relativeFrom="page">
                <wp:posOffset>4552950</wp:posOffset>
              </wp:positionH>
              <wp:positionV relativeFrom="paragraph">
                <wp:posOffset>-971550</wp:posOffset>
              </wp:positionV>
              <wp:extent cx="2838450" cy="1047750"/>
              <wp:effectExtent l="76200" t="19050" r="76200" b="133350"/>
              <wp:wrapNone/>
              <wp:docPr id="3" name="Right Triangle 3"/>
              <wp:cNvGraphicFramePr/>
              <a:graphic xmlns:a="http://schemas.openxmlformats.org/drawingml/2006/main">
                <a:graphicData uri="http://schemas.microsoft.com/office/word/2010/wordprocessingShape">
                  <wps:wsp>
                    <wps:cNvSpPr/>
                    <wps:spPr>
                      <a:xfrm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057477"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358.5pt;margin-top:-76.5pt;width:223.5pt;height:82.5pt;flip:x;z-index:25166540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" fillcolor="#0c9" strokecolor="#1f4d78 [1604]" strokeweight="1pt">
              <v:shadow on="t" color="#7030a0" offset="0,4pt"/>
              <w10:wrap anchorx="page"/>
            </v:shape>
          </w:pict>
        </mc:Fallback>
      </mc:AlternateContent>
    </w:r>
    <w:r w:rsidR="005F46DD" w:rsidRPr="00494B19">
      <w:rPr>
        <w:noProof/>
        <w:sz w:val="20"/>
        <w:szCs w:val="20"/>
        <w:lang w:val="en-GB" w:eastAsia="en-GB"/>
      </w:rPr>
      <mc:AlternateContent>
        <mc:Choice Requires="wps">
          <w:drawing>
            <wp:anchor distT="45720" distB="45720" distL="114300" distR="114300" simplePos="0" relativeHeight="251663360" behindDoc="0" locked="0" layoutInCell="1" allowOverlap="1" wp14:anchorId="6E07F3DE" wp14:editId="42236EEE">
              <wp:simplePos x="0" y="0"/>
              <wp:positionH relativeFrom="margin">
                <wp:posOffset>-257175</wp:posOffset>
              </wp:positionH>
              <wp:positionV relativeFrom="paragraph">
                <wp:posOffset>-403225</wp:posOffset>
              </wp:positionV>
              <wp:extent cx="439102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404620"/>
                      </a:xfrm>
                      <a:prstGeom prst="rect">
                        <a:avLst/>
                      </a:prstGeom>
                      <a:noFill/>
                      <a:ln w="9525">
                        <a:noFill/>
                        <a:miter lim="800000"/>
                        <a:headEnd/>
                        <a:tailEnd/>
                      </a:ln>
                    </wps:spPr>
                    <wps:txbx>
                      <w:txbxContent>
                        <w:p w:rsidR="005F46DD" w:rsidRDefault="005F46DD"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5F46DD" w:rsidRDefault="00281381" w:rsidP="00281381">
                          <w:pPr>
                            <w:rPr>
                              <w:rFonts w:ascii="Arial" w:hAnsi="Arial" w:cs="Arial"/>
                              <w:sz w:val="16"/>
                              <w:szCs w:val="16"/>
                            </w:rPr>
                          </w:pPr>
                          <w:r w:rsidRPr="005F46DD">
                            <w:rPr>
                              <w:rFonts w:ascii="Arial" w:hAnsi="Arial" w:cs="Arial"/>
                              <w:sz w:val="16"/>
                              <w:szCs w:val="16"/>
                            </w:rPr>
                            <w:t>St Mary’s CE School, Keen Close, Aylesbury, Bucks, HP19 7WF</w:t>
                          </w:r>
                        </w:p>
                        <w:p w:rsidR="00281381" w:rsidRDefault="00281381" w:rsidP="00281381">
                          <w:pPr>
                            <w:rPr>
                              <w:rFonts w:ascii="Arial" w:hAnsi="Arial" w:cs="Arial"/>
                              <w:sz w:val="16"/>
                              <w:szCs w:val="16"/>
                            </w:rPr>
                          </w:pPr>
                          <w:r w:rsidRPr="005F46DD">
                            <w:rPr>
                              <w:rFonts w:ascii="Arial" w:hAnsi="Arial" w:cs="Arial"/>
                              <w:sz w:val="16"/>
                              <w:szCs w:val="16"/>
                            </w:rPr>
                            <w:t>Tel; 01296 492094</w:t>
                          </w:r>
                          <w:r w:rsidR="005F46DD">
                            <w:rPr>
                              <w:rFonts w:ascii="Arial" w:hAnsi="Arial" w:cs="Arial"/>
                              <w:sz w:val="16"/>
                              <w:szCs w:val="16"/>
                            </w:rPr>
                            <w:t xml:space="preserve"> </w:t>
                          </w:r>
                          <w:r w:rsidRPr="005F46DD">
                            <w:rPr>
                              <w:rFonts w:ascii="Arial" w:hAnsi="Arial" w:cs="Arial"/>
                              <w:sz w:val="16"/>
                              <w:szCs w:val="16"/>
                            </w:rPr>
                            <w:t xml:space="preserve">E-Mail; </w:t>
                          </w:r>
                          <w:proofErr w:type="spellStart"/>
                          <w:r w:rsidRPr="005F46DD">
                            <w:rPr>
                              <w:rFonts w:ascii="Arial" w:hAnsi="Arial" w:cs="Arial"/>
                              <w:sz w:val="16"/>
                              <w:szCs w:val="16"/>
                            </w:rPr>
                            <w:t>office@</w:t>
                          </w:r>
                          <w:r w:rsidR="00931193">
                            <w:rPr>
                              <w:rFonts w:ascii="Arial" w:hAnsi="Arial" w:cs="Arial"/>
                              <w:sz w:val="16"/>
                              <w:szCs w:val="16"/>
                            </w:rPr>
                            <w:t>sma.odbst,org</w:t>
                          </w:r>
                          <w:proofErr w:type="spellEnd"/>
                        </w:p>
                        <w:p w:rsidR="00931193" w:rsidRPr="005F46DD" w:rsidRDefault="00931193" w:rsidP="00281381">
                          <w:pPr>
                            <w:rPr>
                              <w:rFonts w:ascii="Arial" w:hAnsi="Arial" w:cs="Arial"/>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07F3DE" id="_x0000_t202" coordsize="21600,21600" o:spt="202" path="m,l,21600r21600,l21600,xe">
              <v:stroke joinstyle="miter"/>
              <v:path gradientshapeok="t" o:connecttype="rect"/>
            </v:shapetype>
            <v:shape id="Text Box 2" o:spid="_x0000_s1026" type="#_x0000_t202" style="position:absolute;margin-left:-20.25pt;margin-top:-31.75pt;width:345.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" filled="f" stroked="f">
              <v:textbox style="mso-fit-shape-to-text:t">
                <w:txbxContent>
                  <w:p w:rsidR="005F46DD" w:rsidRDefault="005F46DD"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5F46DD" w:rsidRDefault="00281381" w:rsidP="00281381">
                    <w:pPr>
                      <w:rPr>
                        <w:rFonts w:ascii="Arial" w:hAnsi="Arial" w:cs="Arial"/>
                        <w:sz w:val="16"/>
                        <w:szCs w:val="16"/>
                      </w:rPr>
                    </w:pPr>
                    <w:r w:rsidRPr="005F46DD">
                      <w:rPr>
                        <w:rFonts w:ascii="Arial" w:hAnsi="Arial" w:cs="Arial"/>
                        <w:sz w:val="16"/>
                        <w:szCs w:val="16"/>
                      </w:rPr>
                      <w:t>St Mary’s CE School, Keen Close, Aylesbury, Bucks, HP19 7WF</w:t>
                    </w:r>
                  </w:p>
                  <w:p w:rsidR="00281381" w:rsidRDefault="00281381" w:rsidP="00281381">
                    <w:pPr>
                      <w:rPr>
                        <w:rFonts w:ascii="Arial" w:hAnsi="Arial" w:cs="Arial"/>
                        <w:sz w:val="16"/>
                        <w:szCs w:val="16"/>
                      </w:rPr>
                    </w:pPr>
                    <w:r w:rsidRPr="005F46DD">
                      <w:rPr>
                        <w:rFonts w:ascii="Arial" w:hAnsi="Arial" w:cs="Arial"/>
                        <w:sz w:val="16"/>
                        <w:szCs w:val="16"/>
                      </w:rPr>
                      <w:t>Tel; 01296 492094</w:t>
                    </w:r>
                    <w:r w:rsidR="005F46DD">
                      <w:rPr>
                        <w:rFonts w:ascii="Arial" w:hAnsi="Arial" w:cs="Arial"/>
                        <w:sz w:val="16"/>
                        <w:szCs w:val="16"/>
                      </w:rPr>
                      <w:t xml:space="preserve"> </w:t>
                    </w:r>
                    <w:r w:rsidRPr="005F46DD">
                      <w:rPr>
                        <w:rFonts w:ascii="Arial" w:hAnsi="Arial" w:cs="Arial"/>
                        <w:sz w:val="16"/>
                        <w:szCs w:val="16"/>
                      </w:rPr>
                      <w:t xml:space="preserve">E-Mail; </w:t>
                    </w:r>
                    <w:proofErr w:type="spellStart"/>
                    <w:r w:rsidRPr="005F46DD">
                      <w:rPr>
                        <w:rFonts w:ascii="Arial" w:hAnsi="Arial" w:cs="Arial"/>
                        <w:sz w:val="16"/>
                        <w:szCs w:val="16"/>
                      </w:rPr>
                      <w:t>office@</w:t>
                    </w:r>
                    <w:r w:rsidR="00931193">
                      <w:rPr>
                        <w:rFonts w:ascii="Arial" w:hAnsi="Arial" w:cs="Arial"/>
                        <w:sz w:val="16"/>
                        <w:szCs w:val="16"/>
                      </w:rPr>
                      <w:t>sma.odbst,org</w:t>
                    </w:r>
                    <w:proofErr w:type="spellEnd"/>
                  </w:p>
                  <w:p w:rsidR="00931193" w:rsidRPr="005F46DD" w:rsidRDefault="00931193" w:rsidP="00281381">
                    <w:pPr>
                      <w:rPr>
                        <w:rFonts w:ascii="Arial" w:hAnsi="Arial" w:cs="Arial"/>
                        <w:sz w:val="16"/>
                        <w:szCs w:val="16"/>
                      </w:rPr>
                    </w:pPr>
                  </w:p>
                </w:txbxContent>
              </v:textbox>
              <w10:wrap anchorx="margin"/>
            </v:shape>
          </w:pict>
        </mc:Fallback>
      </mc:AlternateContent>
    </w:r>
  </w:p>
  <w:p w:rsidR="00281381" w:rsidRDefault="002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AC2" w:rsidRDefault="00171AC2" w:rsidP="00171AC2">
      <w:r>
        <w:separator/>
      </w:r>
    </w:p>
  </w:footnote>
  <w:footnote w:type="continuationSeparator" w:id="0">
    <w:p w:rsidR="00171AC2" w:rsidRDefault="00171AC2" w:rsidP="00171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C2" w:rsidRPr="00171AC2" w:rsidRDefault="00405E14" w:rsidP="00631B65">
    <w:pPr>
      <w:pStyle w:val="Header"/>
      <w:ind w:left="3983" w:firstLine="4513"/>
      <w:rPr>
        <w:rFonts w:ascii="Comic Sans MS" w:hAnsi="Comic Sans MS"/>
        <w:b/>
      </w:rPr>
    </w:pPr>
    <w:r>
      <w:rPr>
        <w:rFonts w:ascii="Comic Sans MS" w:hAnsi="Comic Sans MS"/>
        <w:b/>
        <w:noProof/>
        <w:lang w:val="en-GB" w:eastAsia="en-GB"/>
      </w:rPr>
      <w:drawing>
        <wp:inline distT="0" distB="0" distL="0" distR="0">
          <wp:extent cx="1685924" cy="131045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bined Logo.PNG"/>
                  <pic:cNvPicPr/>
                </pic:nvPicPr>
                <pic:blipFill>
                  <a:blip r:embed="rId1">
                    <a:extLst>
                      <a:ext uri="{28A0092B-C50C-407E-A947-70E740481C1C}">
                        <a14:useLocalDpi xmlns:a14="http://schemas.microsoft.com/office/drawing/2010/main" val="0"/>
                      </a:ext>
                    </a:extLst>
                  </a:blip>
                  <a:stretch>
                    <a:fillRect/>
                  </a:stretch>
                </pic:blipFill>
                <pic:spPr>
                  <a:xfrm>
                    <a:off x="0" y="0"/>
                    <a:ext cx="1701193" cy="1322325"/>
                  </a:xfrm>
                  <a:prstGeom prst="rect">
                    <a:avLst/>
                  </a:prstGeom>
                </pic:spPr>
              </pic:pic>
            </a:graphicData>
          </a:graphic>
        </wp:inline>
      </w:drawing>
    </w:r>
    <w:r w:rsidR="00281381">
      <w:rPr>
        <w:rFonts w:ascii="Comic Sans MS" w:hAnsi="Comic Sans MS"/>
        <w:b/>
        <w:noProof/>
        <w:lang w:val="en-GB" w:eastAsia="en-GB"/>
      </w:rPr>
      <mc:AlternateContent>
        <mc:Choice Requires="wps">
          <w:drawing>
            <wp:anchor distT="0" distB="0" distL="114300" distR="114300" simplePos="0" relativeHeight="251659264" behindDoc="0" locked="0" layoutInCell="1" allowOverlap="1" wp14:anchorId="45918084" wp14:editId="79FC33FF">
              <wp:simplePos x="0" y="0"/>
              <wp:positionH relativeFrom="page">
                <wp:posOffset>152400</wp:posOffset>
              </wp:positionH>
              <wp:positionV relativeFrom="paragraph">
                <wp:posOffset>-248285</wp:posOffset>
              </wp:positionV>
              <wp:extent cx="2838450" cy="1047750"/>
              <wp:effectExtent l="57150" t="0" r="76200" b="133350"/>
              <wp:wrapNone/>
              <wp:docPr id="2" name="Right Triangle 2"/>
              <wp:cNvGraphicFramePr/>
              <a:graphic xmlns:a="http://schemas.openxmlformats.org/drawingml/2006/main">
                <a:graphicData uri="http://schemas.microsoft.com/office/word/2010/wordprocessingShape">
                  <wps:wsp>
                    <wps:cNvSpPr/>
                    <wps:spPr>
                      <a:xfrm rot="10800000"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3BB4B3"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margin-left:12pt;margin-top:-19.55pt;width:223.5pt;height:82.5pt;rotation:180;flip:x;z-index:25165926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" fillcolor="#0c9" strokecolor="#1f4d78 [1604]" strokeweight="1pt">
              <v:shadow on="t" color="#7030a0" offset="0,4p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83665"/>
    <w:multiLevelType w:val="hybridMultilevel"/>
    <w:tmpl w:val="EEFA703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7837E3"/>
    <w:multiLevelType w:val="hybridMultilevel"/>
    <w:tmpl w:val="1B9A4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92980"/>
    <w:multiLevelType w:val="hybridMultilevel"/>
    <w:tmpl w:val="A2E824A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7FC3225"/>
    <w:multiLevelType w:val="hybridMultilevel"/>
    <w:tmpl w:val="6B2E53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o:colormru v:ext="edit" colors="#599d48,#610912,#0c6"/>
      <o:colormenu v:ext="edit" fillcolor="#0c6" strokecolor="none"/>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C2"/>
    <w:rsid w:val="00106F79"/>
    <w:rsid w:val="00171AC2"/>
    <w:rsid w:val="001946A8"/>
    <w:rsid w:val="001E640C"/>
    <w:rsid w:val="002075D7"/>
    <w:rsid w:val="002225EC"/>
    <w:rsid w:val="00281381"/>
    <w:rsid w:val="002E296A"/>
    <w:rsid w:val="003024FD"/>
    <w:rsid w:val="00360AE9"/>
    <w:rsid w:val="00382820"/>
    <w:rsid w:val="003A572C"/>
    <w:rsid w:val="003B1AB9"/>
    <w:rsid w:val="00405E14"/>
    <w:rsid w:val="00412950"/>
    <w:rsid w:val="00494B19"/>
    <w:rsid w:val="004F2F2F"/>
    <w:rsid w:val="00545DB5"/>
    <w:rsid w:val="005A5FA5"/>
    <w:rsid w:val="005F46DD"/>
    <w:rsid w:val="00631B65"/>
    <w:rsid w:val="006A1767"/>
    <w:rsid w:val="006F2EB1"/>
    <w:rsid w:val="00703359"/>
    <w:rsid w:val="0075547F"/>
    <w:rsid w:val="00767823"/>
    <w:rsid w:val="007F77D6"/>
    <w:rsid w:val="0084528E"/>
    <w:rsid w:val="00847ACA"/>
    <w:rsid w:val="0086306F"/>
    <w:rsid w:val="009009D9"/>
    <w:rsid w:val="00931193"/>
    <w:rsid w:val="0093349C"/>
    <w:rsid w:val="0095620D"/>
    <w:rsid w:val="009708F6"/>
    <w:rsid w:val="009859C0"/>
    <w:rsid w:val="009B2DF5"/>
    <w:rsid w:val="009E20B7"/>
    <w:rsid w:val="00AE5C30"/>
    <w:rsid w:val="00B064F2"/>
    <w:rsid w:val="00B8706B"/>
    <w:rsid w:val="00B92ECB"/>
    <w:rsid w:val="00BA1241"/>
    <w:rsid w:val="00C32776"/>
    <w:rsid w:val="00C36660"/>
    <w:rsid w:val="00C45DAD"/>
    <w:rsid w:val="00C62249"/>
    <w:rsid w:val="00D23793"/>
    <w:rsid w:val="00D278F8"/>
    <w:rsid w:val="00D87503"/>
    <w:rsid w:val="00DA7C3C"/>
    <w:rsid w:val="00DC5C22"/>
    <w:rsid w:val="00DE14E1"/>
    <w:rsid w:val="00E0136F"/>
    <w:rsid w:val="00E428F0"/>
    <w:rsid w:val="00E50195"/>
    <w:rsid w:val="00E54BA9"/>
    <w:rsid w:val="00EB3D44"/>
    <w:rsid w:val="00F11B6E"/>
    <w:rsid w:val="00F63F8D"/>
    <w:rsid w:val="00FA37D0"/>
    <w:rsid w:val="00FC11F2"/>
    <w:rsid w:val="00FC54D0"/>
    <w:rsid w:val="00FD1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599d48,#610912,#0c6"/>
      <o:colormenu v:ext="edit" fillcolor="#0c6" strokecolor="none"/>
    </o:shapedefaults>
    <o:shapelayout v:ext="edit">
      <o:idmap v:ext="edit" data="1"/>
    </o:shapelayout>
  </w:shapeDefaults>
  <w:decimalSymbol w:val="."/>
  <w:listSeparator w:val=","/>
  <w14:docId w14:val="6E50E7C0"/>
  <w15:chartTrackingRefBased/>
  <w15:docId w15:val="{5E46A5C5-DA01-4A16-80BB-5A645E45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style>
  <w:style w:type="character" w:customStyle="1" w:styleId="sowc">
    <w:name w:val="sowc"/>
    <w:basedOn w:val="DefaultParagraphFont"/>
    <w:rsid w:val="00703359"/>
  </w:style>
  <w:style w:type="character" w:customStyle="1" w:styleId="howc">
    <w:name w:val="howc"/>
    <w:basedOn w:val="DefaultParagraphFont"/>
    <w:rsid w:val="00703359"/>
  </w:style>
  <w:style w:type="paragraph" w:customStyle="1" w:styleId="My">
    <w:name w:val="My"/>
    <w:rsid w:val="00703359"/>
    <w:rPr>
      <w:rFonts w:ascii="Verdana" w:hAnsi="Verdana" w:cs="Arial"/>
      <w:sz w:val="24"/>
      <w:szCs w:val="24"/>
      <w:lang w:val="uk-UA" w:eastAsia="ko-KR"/>
    </w:rPr>
  </w:style>
  <w:style w:type="paragraph" w:styleId="Header">
    <w:name w:val="header"/>
    <w:basedOn w:val="Normal"/>
    <w:link w:val="HeaderChar"/>
    <w:uiPriority w:val="99"/>
    <w:rsid w:val="00171AC2"/>
    <w:pPr>
      <w:tabs>
        <w:tab w:val="center" w:pos="4513"/>
        <w:tab w:val="right" w:pos="9026"/>
      </w:tabs>
    </w:pPr>
  </w:style>
  <w:style w:type="character" w:customStyle="1" w:styleId="HeaderChar">
    <w:name w:val="Header Char"/>
    <w:link w:val="Header"/>
    <w:uiPriority w:val="99"/>
    <w:rsid w:val="00171AC2"/>
    <w:rPr>
      <w:sz w:val="24"/>
      <w:szCs w:val="24"/>
      <w:lang w:val="en-US" w:eastAsia="ko-KR"/>
    </w:rPr>
  </w:style>
  <w:style w:type="paragraph" w:styleId="Footer">
    <w:name w:val="footer"/>
    <w:basedOn w:val="Normal"/>
    <w:link w:val="FooterChar"/>
    <w:uiPriority w:val="99"/>
    <w:qFormat/>
    <w:rsid w:val="00171AC2"/>
    <w:pPr>
      <w:tabs>
        <w:tab w:val="center" w:pos="4513"/>
        <w:tab w:val="right" w:pos="9026"/>
      </w:tabs>
    </w:pPr>
  </w:style>
  <w:style w:type="character" w:customStyle="1" w:styleId="FooterChar">
    <w:name w:val="Footer Char"/>
    <w:link w:val="Footer"/>
    <w:uiPriority w:val="99"/>
    <w:rsid w:val="00171AC2"/>
    <w:rPr>
      <w:sz w:val="24"/>
      <w:szCs w:val="24"/>
      <w:lang w:val="en-US" w:eastAsia="ko-KR"/>
    </w:rPr>
  </w:style>
  <w:style w:type="paragraph" w:styleId="BalloonText">
    <w:name w:val="Balloon Text"/>
    <w:basedOn w:val="Normal"/>
    <w:link w:val="BalloonTextChar"/>
    <w:rsid w:val="001946A8"/>
    <w:rPr>
      <w:rFonts w:ascii="Segoe UI" w:hAnsi="Segoe UI"/>
      <w:sz w:val="18"/>
      <w:szCs w:val="18"/>
    </w:rPr>
  </w:style>
  <w:style w:type="character" w:customStyle="1" w:styleId="BalloonTextChar">
    <w:name w:val="Balloon Text Char"/>
    <w:basedOn w:val="DefaultParagraphFont"/>
    <w:link w:val="BalloonText"/>
    <w:rsid w:val="001946A8"/>
    <w:rPr>
      <w:rFonts w:ascii="Segoe UI" w:hAnsi="Segoe UI"/>
      <w:sz w:val="18"/>
      <w:szCs w:val="18"/>
      <w:lang w:val="en-US" w:eastAsia="ko-KR"/>
    </w:rPr>
  </w:style>
  <w:style w:type="paragraph" w:styleId="NoSpacing">
    <w:name w:val="No Spacing"/>
    <w:uiPriority w:val="1"/>
    <w:qFormat/>
    <w:rsid w:val="00D87503"/>
    <w:rPr>
      <w:rFonts w:asciiTheme="minorHAnsi" w:eastAsiaTheme="minorHAnsi" w:hAnsiTheme="minorHAnsi" w:cstheme="minorBidi"/>
      <w:color w:val="44546A" w:themeColor="text2"/>
      <w:lang w:val="en-US" w:eastAsia="en-US"/>
    </w:rPr>
  </w:style>
  <w:style w:type="paragraph" w:styleId="ListParagraph">
    <w:name w:val="List Paragraph"/>
    <w:basedOn w:val="Normal"/>
    <w:uiPriority w:val="34"/>
    <w:qFormat/>
    <w:rsid w:val="00BA1241"/>
    <w:pPr>
      <w:spacing w:after="200" w:line="276" w:lineRule="auto"/>
      <w:ind w:left="720"/>
      <w:contextualSpacing/>
    </w:pPr>
    <w:rPr>
      <w:rFonts w:asciiTheme="minorHAnsi" w:eastAsiaTheme="minorHAnsi" w:hAnsiTheme="minorHAnsi" w:cstheme="minorBidi"/>
      <w:sz w:val="22"/>
      <w:szCs w:val="22"/>
      <w:lang w:val="en-GB" w:eastAsia="en-US"/>
    </w:rPr>
  </w:style>
  <w:style w:type="character" w:styleId="Hyperlink">
    <w:name w:val="Hyperlink"/>
    <w:basedOn w:val="DefaultParagraphFont"/>
    <w:rsid w:val="009311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ckley\AppData\Local\Temp\Temp1_lh_dot_03209.zip\template-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template-letterhead</Template>
  <TotalTime>3</TotalTime>
  <Pages>1</Pages>
  <Words>426</Words>
  <Characters>1936</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Hockley</dc:creator>
  <cp:keywords/>
  <dc:description/>
  <cp:lastModifiedBy>Sarah Hockley</cp:lastModifiedBy>
  <cp:revision>5</cp:revision>
  <cp:lastPrinted>2021-03-25T15:04:00Z</cp:lastPrinted>
  <dcterms:created xsi:type="dcterms:W3CDTF">2021-04-21T08:23:00Z</dcterms:created>
  <dcterms:modified xsi:type="dcterms:W3CDTF">2022-07-20T10:26:00Z</dcterms:modified>
</cp:coreProperties>
</file>