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62D323ED"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55485C">
        <w:rPr>
          <w:rFonts w:ascii="Aptos" w:hAnsi="Aptos"/>
          <w:b/>
          <w:bCs/>
          <w:u w:val="single"/>
        </w:rPr>
        <w:t>DT</w:t>
      </w:r>
      <w:r w:rsidR="007B60D3">
        <w:rPr>
          <w:rFonts w:ascii="Aptos" w:hAnsi="Aptos"/>
          <w:b/>
          <w:bCs/>
          <w:u w:val="single"/>
        </w:rPr>
        <w:t xml:space="preserve"> </w:t>
      </w:r>
      <w:r w:rsidR="00180554" w:rsidRPr="00716372">
        <w:rPr>
          <w:rFonts w:ascii="Aptos" w:hAnsi="Aptos"/>
          <w:b/>
          <w:bCs/>
          <w:u w:val="single"/>
        </w:rPr>
        <w:t>Curriculum</w:t>
      </w:r>
    </w:p>
    <w:p w14:paraId="6B21E652" w14:textId="45343A8B" w:rsidR="00FB5603" w:rsidRPr="00B749E9" w:rsidRDefault="00B40141" w:rsidP="00FB5603">
      <w:pPr>
        <w:jc w:val="center"/>
        <w:rPr>
          <w:rFonts w:ascii="Aptos" w:hAnsi="Aptos"/>
          <w:sz w:val="24"/>
          <w:szCs w:val="24"/>
        </w:rPr>
      </w:pPr>
      <w:r w:rsidRPr="00B749E9">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51682B" w:rsidRPr="00716372" w14:paraId="5B485FE0" w14:textId="77777777" w:rsidTr="003A4CCC">
        <w:trPr>
          <w:trHeight w:val="475"/>
        </w:trPr>
        <w:tc>
          <w:tcPr>
            <w:tcW w:w="1838" w:type="dxa"/>
            <w:shd w:val="clear" w:color="auto" w:fill="FFFFFF" w:themeFill="background1"/>
            <w:vAlign w:val="center"/>
          </w:tcPr>
          <w:p w14:paraId="5F727FB5" w14:textId="77777777" w:rsidR="0051682B" w:rsidRPr="00716372" w:rsidRDefault="0051682B" w:rsidP="0051682B">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51682B" w:rsidRPr="00716372" w:rsidRDefault="0051682B" w:rsidP="0051682B">
            <w:pPr>
              <w:rPr>
                <w:rFonts w:ascii="Aptos" w:hAnsi="Aptos"/>
                <w:b/>
                <w:bCs/>
              </w:rPr>
            </w:pPr>
            <w:r w:rsidRPr="00716372">
              <w:rPr>
                <w:rFonts w:ascii="Aptos" w:hAnsi="Aptos"/>
                <w:b/>
                <w:bCs/>
              </w:rPr>
              <w:t>The Window – Looking Out</w:t>
            </w:r>
          </w:p>
          <w:p w14:paraId="22E89224" w14:textId="77777777" w:rsidR="0051682B" w:rsidRPr="00716372" w:rsidRDefault="0051682B" w:rsidP="0051682B">
            <w:pPr>
              <w:rPr>
                <w:rFonts w:ascii="Aptos" w:hAnsi="Aptos"/>
                <w:b/>
                <w:bCs/>
              </w:rPr>
            </w:pPr>
            <w:r w:rsidRPr="00716372">
              <w:rPr>
                <w:rFonts w:ascii="Aptos" w:hAnsi="Aptos"/>
                <w:b/>
                <w:bCs/>
              </w:rPr>
              <w:t>Learning about encounters</w:t>
            </w:r>
          </w:p>
          <w:p w14:paraId="4F3B325D" w14:textId="77777777" w:rsidR="0051682B" w:rsidRPr="00716372" w:rsidRDefault="0051682B" w:rsidP="0051682B">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51682B" w:rsidRPr="00716372" w:rsidRDefault="0051682B" w:rsidP="0051682B">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3657AF90" w14:textId="72655A1F" w:rsidR="00967BA6" w:rsidRPr="00C055F9" w:rsidRDefault="00967BA6" w:rsidP="00967BA6">
            <w:pPr>
              <w:pStyle w:val="ListParagraph"/>
              <w:numPr>
                <w:ilvl w:val="0"/>
                <w:numId w:val="7"/>
              </w:numPr>
              <w:rPr>
                <w:rFonts w:ascii="Aptos" w:hAnsi="Aptos"/>
              </w:rPr>
            </w:pPr>
            <w:r>
              <w:rPr>
                <w:rFonts w:ascii="Aptos" w:hAnsi="Aptos"/>
              </w:rPr>
              <w:t>Our</w:t>
            </w:r>
            <w:r w:rsidRPr="00C055F9">
              <w:rPr>
                <w:rFonts w:ascii="Aptos" w:hAnsi="Aptos"/>
              </w:rPr>
              <w:t xml:space="preserve"> </w:t>
            </w:r>
            <w:r w:rsidR="006278E6">
              <w:rPr>
                <w:rFonts w:ascii="Aptos" w:hAnsi="Aptos"/>
              </w:rPr>
              <w:t>D</w:t>
            </w:r>
            <w:r w:rsidR="006278E6">
              <w:t>T</w:t>
            </w:r>
            <w:r w:rsidRPr="00C055F9">
              <w:rPr>
                <w:rFonts w:ascii="Aptos" w:hAnsi="Aptos"/>
              </w:rPr>
              <w:t xml:space="preserve"> curriculum instils a sense of awe and wonder and curiosity when studying innovative inventions through human achievement. </w:t>
            </w:r>
          </w:p>
          <w:p w14:paraId="5CF6EF8B" w14:textId="77777777" w:rsidR="00967BA6" w:rsidRPr="00C055F9" w:rsidRDefault="00967BA6" w:rsidP="00967BA6">
            <w:pPr>
              <w:pStyle w:val="ListParagraph"/>
              <w:numPr>
                <w:ilvl w:val="0"/>
                <w:numId w:val="7"/>
              </w:numPr>
              <w:rPr>
                <w:rFonts w:ascii="Aptos" w:hAnsi="Aptos"/>
              </w:rPr>
            </w:pPr>
            <w:r>
              <w:rPr>
                <w:rFonts w:ascii="Aptos" w:hAnsi="Aptos"/>
              </w:rPr>
              <w:t>Pupils</w:t>
            </w:r>
            <w:r w:rsidRPr="00C055F9">
              <w:rPr>
                <w:rFonts w:ascii="Aptos" w:hAnsi="Aptos"/>
              </w:rPr>
              <w:t xml:space="preserve"> take delight from the results of human creativity and understanding the impact of technology in daily life and the wider world. </w:t>
            </w:r>
          </w:p>
          <w:p w14:paraId="0850853C" w14:textId="77777777" w:rsidR="00967BA6" w:rsidRPr="00C055F9" w:rsidRDefault="00967BA6" w:rsidP="00967BA6">
            <w:pPr>
              <w:pStyle w:val="ListParagraph"/>
              <w:numPr>
                <w:ilvl w:val="0"/>
                <w:numId w:val="7"/>
              </w:numPr>
              <w:rPr>
                <w:rFonts w:ascii="Aptos" w:hAnsi="Aptos"/>
              </w:rPr>
            </w:pPr>
            <w:r w:rsidRPr="00C055F9">
              <w:rPr>
                <w:rFonts w:ascii="Aptos" w:hAnsi="Aptos"/>
              </w:rPr>
              <w:t xml:space="preserve">Our curriculum allows </w:t>
            </w:r>
            <w:r>
              <w:rPr>
                <w:rFonts w:ascii="Aptos" w:hAnsi="Aptos"/>
              </w:rPr>
              <w:t>pupils</w:t>
            </w:r>
            <w:r w:rsidRPr="00C055F9">
              <w:rPr>
                <w:rFonts w:ascii="Aptos" w:hAnsi="Aptos"/>
              </w:rPr>
              <w:t xml:space="preserve"> to marvel at the links with other areas of the curriculum and how they connect to enhance one another. </w:t>
            </w:r>
          </w:p>
          <w:p w14:paraId="79D4297B" w14:textId="5B7EE942" w:rsidR="0051682B" w:rsidRPr="003A4CCC" w:rsidRDefault="006278E6" w:rsidP="00967BA6">
            <w:pPr>
              <w:pStyle w:val="ListParagraph"/>
              <w:numPr>
                <w:ilvl w:val="0"/>
                <w:numId w:val="7"/>
              </w:numPr>
              <w:rPr>
                <w:rFonts w:ascii="Aptos" w:hAnsi="Aptos" w:cstheme="minorHAnsi"/>
              </w:rPr>
            </w:pPr>
            <w:r>
              <w:rPr>
                <w:rFonts w:ascii="Aptos" w:hAnsi="Aptos"/>
              </w:rPr>
              <w:t>D</w:t>
            </w:r>
            <w:r>
              <w:t>T</w:t>
            </w:r>
            <w:r w:rsidR="00967BA6" w:rsidRPr="00C055F9">
              <w:rPr>
                <w:rFonts w:ascii="Aptos" w:hAnsi="Aptos"/>
              </w:rPr>
              <w:t xml:space="preserve"> prompts </w:t>
            </w:r>
            <w:r w:rsidR="00967BA6">
              <w:rPr>
                <w:rFonts w:ascii="Aptos" w:hAnsi="Aptos"/>
              </w:rPr>
              <w:t>pupils</w:t>
            </w:r>
            <w:r w:rsidR="00967BA6" w:rsidRPr="00C055F9">
              <w:rPr>
                <w:rFonts w:ascii="Aptos" w:hAnsi="Aptos"/>
              </w:rPr>
              <w:t xml:space="preserve"> to reflect upon existing products and evaluate their effectiveness in relation to creativity, culture and wellbeing of the nation.</w:t>
            </w:r>
          </w:p>
        </w:tc>
      </w:tr>
      <w:tr w:rsidR="0051682B" w:rsidRPr="00716372" w14:paraId="7C3E80E9" w14:textId="77777777" w:rsidTr="003A4CCC">
        <w:trPr>
          <w:trHeight w:val="332"/>
        </w:trPr>
        <w:tc>
          <w:tcPr>
            <w:tcW w:w="1838" w:type="dxa"/>
            <w:shd w:val="clear" w:color="auto" w:fill="FFFFFF" w:themeFill="background1"/>
            <w:vAlign w:val="center"/>
          </w:tcPr>
          <w:p w14:paraId="0292E886" w14:textId="77777777" w:rsidR="0051682B" w:rsidRPr="00716372" w:rsidRDefault="0051682B" w:rsidP="0051682B">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51682B" w:rsidRPr="00716372" w:rsidRDefault="0051682B" w:rsidP="0051682B">
            <w:pPr>
              <w:rPr>
                <w:rFonts w:ascii="Aptos" w:hAnsi="Aptos"/>
                <w:b/>
                <w:bCs/>
              </w:rPr>
            </w:pPr>
            <w:r w:rsidRPr="00716372">
              <w:rPr>
                <w:rFonts w:ascii="Aptos" w:hAnsi="Aptos"/>
                <w:b/>
                <w:bCs/>
              </w:rPr>
              <w:t>The Mirror – Looking In</w:t>
            </w:r>
          </w:p>
          <w:p w14:paraId="6631C15E" w14:textId="77777777" w:rsidR="0051682B" w:rsidRPr="00716372" w:rsidRDefault="0051682B" w:rsidP="0051682B">
            <w:pPr>
              <w:rPr>
                <w:rFonts w:ascii="Aptos" w:hAnsi="Aptos"/>
                <w:b/>
                <w:bCs/>
              </w:rPr>
            </w:pPr>
            <w:r w:rsidRPr="00716372">
              <w:rPr>
                <w:rFonts w:ascii="Aptos" w:hAnsi="Aptos"/>
                <w:b/>
                <w:bCs/>
              </w:rPr>
              <w:t>Learning from reflections</w:t>
            </w:r>
          </w:p>
          <w:p w14:paraId="1DD42245" w14:textId="77777777" w:rsidR="0051682B" w:rsidRPr="00716372" w:rsidRDefault="0051682B" w:rsidP="0051682B">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14E48C08" w14:textId="77777777" w:rsidR="00967BA6" w:rsidRPr="00C055F9" w:rsidRDefault="00967BA6" w:rsidP="00967BA6">
            <w:pPr>
              <w:pStyle w:val="ListParagraph"/>
              <w:numPr>
                <w:ilvl w:val="0"/>
                <w:numId w:val="2"/>
              </w:numPr>
              <w:rPr>
                <w:rFonts w:ascii="Aptos" w:hAnsi="Aptos"/>
              </w:rPr>
            </w:pPr>
            <w:r>
              <w:rPr>
                <w:rFonts w:ascii="Aptos" w:hAnsi="Aptos"/>
              </w:rPr>
              <w:t>Pupils</w:t>
            </w:r>
            <w:r w:rsidRPr="00C055F9">
              <w:rPr>
                <w:rFonts w:ascii="Aptos" w:hAnsi="Aptos"/>
              </w:rPr>
              <w:t xml:space="preserve"> reflect upon their own skills and abilities when creating imaginative ideas for an invention and using effective questioning, they learn from their own and others’ responses. </w:t>
            </w:r>
          </w:p>
          <w:p w14:paraId="1EDCD843" w14:textId="345443B3" w:rsidR="00967BA6" w:rsidRPr="00C055F9" w:rsidRDefault="006278E6" w:rsidP="00967BA6">
            <w:pPr>
              <w:pStyle w:val="ListParagraph"/>
              <w:numPr>
                <w:ilvl w:val="0"/>
                <w:numId w:val="2"/>
              </w:numPr>
              <w:rPr>
                <w:rFonts w:ascii="Aptos" w:hAnsi="Aptos"/>
              </w:rPr>
            </w:pPr>
            <w:r>
              <w:rPr>
                <w:rFonts w:ascii="Aptos" w:hAnsi="Aptos"/>
              </w:rPr>
              <w:t>D</w:t>
            </w:r>
            <w:r>
              <w:t>T</w:t>
            </w:r>
            <w:r w:rsidR="00967BA6" w:rsidRPr="00C055F9">
              <w:rPr>
                <w:rFonts w:ascii="Aptos" w:hAnsi="Aptos"/>
              </w:rPr>
              <w:t xml:space="preserve"> enables </w:t>
            </w:r>
            <w:r w:rsidR="00967BA6">
              <w:rPr>
                <w:rFonts w:ascii="Aptos" w:hAnsi="Aptos"/>
              </w:rPr>
              <w:t>pupils</w:t>
            </w:r>
            <w:r w:rsidR="00967BA6" w:rsidRPr="00C055F9">
              <w:rPr>
                <w:rFonts w:ascii="Aptos" w:hAnsi="Aptos"/>
              </w:rPr>
              <w:t xml:space="preserve"> to be reflective about their own creativity, extending their imagination as they connect spiritually with the work of inventors. </w:t>
            </w:r>
          </w:p>
          <w:p w14:paraId="19615583" w14:textId="1C3FF1BA" w:rsidR="00967BA6" w:rsidRPr="00C055F9" w:rsidRDefault="006278E6" w:rsidP="00967BA6">
            <w:pPr>
              <w:pStyle w:val="ListParagraph"/>
              <w:numPr>
                <w:ilvl w:val="0"/>
                <w:numId w:val="2"/>
              </w:numPr>
              <w:rPr>
                <w:rFonts w:ascii="Aptos" w:hAnsi="Aptos"/>
              </w:rPr>
            </w:pPr>
            <w:r>
              <w:rPr>
                <w:rFonts w:ascii="Aptos" w:hAnsi="Aptos"/>
              </w:rPr>
              <w:t>D</w:t>
            </w:r>
            <w:r>
              <w:t>T</w:t>
            </w:r>
            <w:r w:rsidR="00967BA6" w:rsidRPr="00C055F9">
              <w:rPr>
                <w:rFonts w:ascii="Aptos" w:hAnsi="Aptos"/>
              </w:rPr>
              <w:t xml:space="preserve"> is thought-provoking and captivates curiosity, ensuring respect for the</w:t>
            </w:r>
            <w:r w:rsidR="00967BA6">
              <w:rPr>
                <w:rFonts w:ascii="Aptos" w:hAnsi="Aptos"/>
              </w:rPr>
              <w:t>ir own, and others’, work</w:t>
            </w:r>
            <w:r w:rsidR="00967BA6" w:rsidRPr="00C055F9">
              <w:rPr>
                <w:rFonts w:ascii="Aptos" w:hAnsi="Aptos"/>
              </w:rPr>
              <w:t xml:space="preserve">. </w:t>
            </w:r>
          </w:p>
          <w:p w14:paraId="4EA71E34" w14:textId="64E1895B" w:rsidR="0051682B" w:rsidRPr="00F2326B" w:rsidRDefault="00967BA6" w:rsidP="00F2326B">
            <w:pPr>
              <w:pStyle w:val="ListParagraph"/>
              <w:numPr>
                <w:ilvl w:val="0"/>
                <w:numId w:val="2"/>
              </w:numPr>
              <w:rPr>
                <w:rStyle w:val="normaltextrun"/>
                <w:rFonts w:ascii="Aptos" w:eastAsia="Times New Roman" w:hAnsi="Aptos" w:cs="Calibri"/>
                <w:lang w:eastAsia="en-GB"/>
              </w:rPr>
            </w:pPr>
            <w:r w:rsidRPr="00967BA6">
              <w:rPr>
                <w:rStyle w:val="normaltextrun"/>
                <w:rFonts w:ascii="Aptos" w:eastAsia="Times New Roman" w:hAnsi="Aptos" w:cs="Calibri"/>
                <w:lang w:eastAsia="en-GB"/>
              </w:rPr>
              <w:t>Pupils reflect and challenge their beliefs about the processes and journey of where their food comes from.</w:t>
            </w:r>
            <w:r w:rsidRPr="00F2326B">
              <w:rPr>
                <w:rStyle w:val="normaltextrun"/>
                <w:rFonts w:ascii="Aptos" w:eastAsia="Times New Roman" w:hAnsi="Aptos" w:cs="Calibri"/>
                <w:lang w:eastAsia="en-GB"/>
              </w:rPr>
              <w:t xml:space="preserve"> </w:t>
            </w:r>
          </w:p>
        </w:tc>
      </w:tr>
      <w:tr w:rsidR="0051682B" w:rsidRPr="00716372" w14:paraId="13864F3D" w14:textId="77777777" w:rsidTr="003A4CCC">
        <w:trPr>
          <w:trHeight w:val="473"/>
        </w:trPr>
        <w:tc>
          <w:tcPr>
            <w:tcW w:w="1838" w:type="dxa"/>
            <w:shd w:val="clear" w:color="auto" w:fill="FFFFFF" w:themeFill="background1"/>
            <w:vAlign w:val="center"/>
          </w:tcPr>
          <w:p w14:paraId="04E46A8D" w14:textId="77777777" w:rsidR="0051682B" w:rsidRPr="00716372" w:rsidRDefault="0051682B" w:rsidP="0051682B">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51682B" w:rsidRPr="00716372" w:rsidRDefault="0051682B" w:rsidP="0051682B">
            <w:pPr>
              <w:jc w:val="center"/>
              <w:rPr>
                <w:rFonts w:ascii="Aptos" w:hAnsi="Aptos"/>
              </w:rPr>
            </w:pPr>
          </w:p>
        </w:tc>
        <w:tc>
          <w:tcPr>
            <w:tcW w:w="3119" w:type="dxa"/>
            <w:vAlign w:val="center"/>
          </w:tcPr>
          <w:p w14:paraId="0BDEDE90" w14:textId="77777777" w:rsidR="0051682B" w:rsidRPr="00716372" w:rsidRDefault="0051682B" w:rsidP="0051682B">
            <w:pPr>
              <w:rPr>
                <w:rFonts w:ascii="Aptos" w:hAnsi="Aptos"/>
                <w:b/>
                <w:bCs/>
              </w:rPr>
            </w:pPr>
            <w:r w:rsidRPr="00716372">
              <w:rPr>
                <w:rFonts w:ascii="Aptos" w:hAnsi="Aptos"/>
                <w:b/>
                <w:bCs/>
              </w:rPr>
              <w:t>The Door – Actions for Change</w:t>
            </w:r>
          </w:p>
          <w:p w14:paraId="000D02EC" w14:textId="77777777" w:rsidR="0051682B" w:rsidRPr="00716372" w:rsidRDefault="0051682B" w:rsidP="0051682B">
            <w:pPr>
              <w:rPr>
                <w:rFonts w:ascii="Aptos" w:hAnsi="Aptos"/>
                <w:b/>
                <w:bCs/>
              </w:rPr>
            </w:pPr>
            <w:r w:rsidRPr="00716372">
              <w:rPr>
                <w:rFonts w:ascii="Aptos" w:hAnsi="Aptos"/>
                <w:b/>
                <w:bCs/>
              </w:rPr>
              <w:t>Putting thoughts and ideas into action</w:t>
            </w:r>
          </w:p>
          <w:p w14:paraId="76210963" w14:textId="77777777" w:rsidR="0051682B" w:rsidRDefault="0051682B" w:rsidP="0051682B">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p w14:paraId="0E35CB97" w14:textId="77777777" w:rsidR="00967BA6" w:rsidRPr="00716372" w:rsidRDefault="00967BA6" w:rsidP="0051682B">
            <w:pPr>
              <w:rPr>
                <w:rFonts w:ascii="Aptos" w:hAnsi="Aptos"/>
              </w:rPr>
            </w:pPr>
          </w:p>
        </w:tc>
        <w:tc>
          <w:tcPr>
            <w:tcW w:w="5811" w:type="dxa"/>
          </w:tcPr>
          <w:p w14:paraId="323A0C90" w14:textId="5F0888FB" w:rsidR="00967BA6" w:rsidRPr="00C055F9" w:rsidRDefault="006278E6" w:rsidP="00967BA6">
            <w:pPr>
              <w:pStyle w:val="ListParagraph"/>
              <w:numPr>
                <w:ilvl w:val="0"/>
                <w:numId w:val="9"/>
              </w:numPr>
              <w:rPr>
                <w:rFonts w:ascii="Aptos" w:hAnsi="Aptos"/>
              </w:rPr>
            </w:pPr>
            <w:r>
              <w:rPr>
                <w:rFonts w:ascii="Aptos" w:hAnsi="Aptos"/>
              </w:rPr>
              <w:t>D</w:t>
            </w:r>
            <w:r>
              <w:t>T</w:t>
            </w:r>
            <w:r w:rsidR="00967BA6" w:rsidRPr="00C055F9">
              <w:rPr>
                <w:rFonts w:ascii="Aptos" w:hAnsi="Aptos"/>
              </w:rPr>
              <w:t xml:space="preserve"> allows </w:t>
            </w:r>
            <w:r w:rsidR="00967BA6">
              <w:rPr>
                <w:rFonts w:ascii="Aptos" w:hAnsi="Aptos"/>
              </w:rPr>
              <w:t>pupils</w:t>
            </w:r>
            <w:r w:rsidR="00967BA6" w:rsidRPr="00C055F9">
              <w:rPr>
                <w:rFonts w:ascii="Aptos" w:hAnsi="Aptos"/>
              </w:rPr>
              <w:t xml:space="preserve"> to believe that their unique inventions can truly make a difference in the world, as they learn new skills which can be applied in the future. </w:t>
            </w:r>
          </w:p>
          <w:p w14:paraId="3FFD0030" w14:textId="08B25E5A" w:rsidR="00967BA6" w:rsidRPr="00C055F9" w:rsidRDefault="00967BA6" w:rsidP="00967BA6">
            <w:pPr>
              <w:pStyle w:val="ListParagraph"/>
              <w:numPr>
                <w:ilvl w:val="0"/>
                <w:numId w:val="9"/>
              </w:numPr>
              <w:rPr>
                <w:rFonts w:ascii="Aptos" w:hAnsi="Aptos"/>
              </w:rPr>
            </w:pPr>
            <w:r>
              <w:rPr>
                <w:rFonts w:ascii="Aptos" w:hAnsi="Aptos"/>
              </w:rPr>
              <w:t>Pupils</w:t>
            </w:r>
            <w:r w:rsidRPr="00C055F9">
              <w:rPr>
                <w:rFonts w:ascii="Aptos" w:hAnsi="Aptos"/>
              </w:rPr>
              <w:t xml:space="preserve"> respond creatively to keep up to date with technological </w:t>
            </w:r>
            <w:r w:rsidR="00C679BA" w:rsidRPr="00C679BA">
              <w:rPr>
                <w:rFonts w:ascii="Aptos" w:hAnsi="Aptos"/>
              </w:rPr>
              <w:t>and sustainable</w:t>
            </w:r>
            <w:r w:rsidR="00C679BA">
              <w:t xml:space="preserve"> </w:t>
            </w:r>
            <w:r w:rsidRPr="00C055F9">
              <w:rPr>
                <w:rFonts w:ascii="Aptos" w:hAnsi="Aptos"/>
              </w:rPr>
              <w:t xml:space="preserve">developments in the evolving and ever-changing world that we live in. </w:t>
            </w:r>
          </w:p>
          <w:p w14:paraId="1F432169" w14:textId="77777777" w:rsidR="0051682B" w:rsidRDefault="00967BA6" w:rsidP="00967BA6">
            <w:pPr>
              <w:pStyle w:val="ListParagraph"/>
              <w:numPr>
                <w:ilvl w:val="0"/>
                <w:numId w:val="9"/>
              </w:numPr>
              <w:rPr>
                <w:rFonts w:ascii="Aptos" w:hAnsi="Aptos"/>
              </w:rPr>
            </w:pPr>
            <w:r w:rsidRPr="00C055F9">
              <w:rPr>
                <w:rFonts w:ascii="Aptos" w:hAnsi="Aptos"/>
              </w:rPr>
              <w:t xml:space="preserve">In response to </w:t>
            </w:r>
            <w:r>
              <w:rPr>
                <w:rFonts w:ascii="Aptos" w:hAnsi="Aptos"/>
              </w:rPr>
              <w:t>pupils</w:t>
            </w:r>
            <w:r w:rsidRPr="00C055F9">
              <w:rPr>
                <w:rFonts w:ascii="Aptos" w:hAnsi="Aptos"/>
              </w:rPr>
              <w:t xml:space="preserve">’ understanding of nutrition, </w:t>
            </w:r>
            <w:r>
              <w:rPr>
                <w:rFonts w:ascii="Aptos" w:hAnsi="Aptos"/>
              </w:rPr>
              <w:t>pupils</w:t>
            </w:r>
            <w:r w:rsidRPr="00C055F9">
              <w:rPr>
                <w:rFonts w:ascii="Aptos" w:hAnsi="Aptos"/>
              </w:rPr>
              <w:t xml:space="preserve"> are inspired to make healthier </w:t>
            </w:r>
            <w:proofErr w:type="gramStart"/>
            <w:r w:rsidRPr="00C055F9">
              <w:rPr>
                <w:rFonts w:ascii="Aptos" w:hAnsi="Aptos"/>
              </w:rPr>
              <w:t>choices</w:t>
            </w:r>
            <w:proofErr w:type="gramEnd"/>
            <w:r w:rsidRPr="00C055F9">
              <w:rPr>
                <w:rFonts w:ascii="Aptos" w:hAnsi="Aptos"/>
              </w:rPr>
              <w:t xml:space="preserve"> and a love of cooking is instilled.</w:t>
            </w:r>
          </w:p>
          <w:p w14:paraId="3C07D515" w14:textId="32DC79ED" w:rsidR="00797D64" w:rsidRPr="00C679BA" w:rsidRDefault="00797D64" w:rsidP="00C679BA">
            <w:pPr>
              <w:rPr>
                <w:rStyle w:val="normaltextrun"/>
                <w:rFonts w:ascii="Aptos" w:hAnsi="Aptos"/>
              </w:rPr>
            </w:pPr>
          </w:p>
        </w:tc>
      </w:tr>
    </w:tbl>
    <w:p w14:paraId="0060BDED" w14:textId="2B9820FB" w:rsidR="00FD054D" w:rsidRDefault="00FD054D" w:rsidP="007E2C27">
      <w:pPr>
        <w:rPr>
          <w:rFonts w:ascii="Aptos" w:hAnsi="Aptos"/>
        </w:rPr>
      </w:pPr>
    </w:p>
    <w:p w14:paraId="31C60214" w14:textId="77777777" w:rsidR="00967BA6" w:rsidRPr="00716372" w:rsidRDefault="00967BA6" w:rsidP="007E2C27">
      <w:pPr>
        <w:rPr>
          <w:rFonts w:ascii="Aptos" w:hAnsi="Aptos"/>
        </w:rPr>
      </w:pPr>
    </w:p>
    <w:sectPr w:rsidR="00967BA6"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5F1BD" w14:textId="77777777" w:rsidR="00146465" w:rsidRDefault="00146465" w:rsidP="009B5D0B">
      <w:pPr>
        <w:spacing w:after="0" w:line="240" w:lineRule="auto"/>
      </w:pPr>
      <w:r>
        <w:separator/>
      </w:r>
    </w:p>
  </w:endnote>
  <w:endnote w:type="continuationSeparator" w:id="0">
    <w:p w14:paraId="642512F9" w14:textId="77777777" w:rsidR="00146465" w:rsidRDefault="00146465" w:rsidP="009B5D0B">
      <w:pPr>
        <w:spacing w:after="0" w:line="240" w:lineRule="auto"/>
      </w:pPr>
      <w:r>
        <w:continuationSeparator/>
      </w:r>
    </w:p>
  </w:endnote>
  <w:endnote w:type="continuationNotice" w:id="1">
    <w:p w14:paraId="5CE40E6B" w14:textId="77777777" w:rsidR="00146465" w:rsidRDefault="001464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59545" w14:textId="77777777" w:rsidR="00146465" w:rsidRDefault="00146465" w:rsidP="009B5D0B">
      <w:pPr>
        <w:spacing w:after="0" w:line="240" w:lineRule="auto"/>
      </w:pPr>
      <w:r>
        <w:separator/>
      </w:r>
    </w:p>
  </w:footnote>
  <w:footnote w:type="continuationSeparator" w:id="0">
    <w:p w14:paraId="63DAADF2" w14:textId="77777777" w:rsidR="00146465" w:rsidRDefault="00146465" w:rsidP="009B5D0B">
      <w:pPr>
        <w:spacing w:after="0" w:line="240" w:lineRule="auto"/>
      </w:pPr>
      <w:r>
        <w:continuationSeparator/>
      </w:r>
    </w:p>
  </w:footnote>
  <w:footnote w:type="continuationNotice" w:id="1">
    <w:p w14:paraId="326973E6" w14:textId="77777777" w:rsidR="00146465" w:rsidRDefault="001464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C49C6D"/>
    <w:multiLevelType w:val="hybridMultilevel"/>
    <w:tmpl w:val="B784D300"/>
    <w:lvl w:ilvl="0" w:tplc="60C2636C">
      <w:start w:val="1"/>
      <w:numFmt w:val="bullet"/>
      <w:lvlText w:val=""/>
      <w:lvlJc w:val="left"/>
      <w:pPr>
        <w:ind w:left="360" w:hanging="360"/>
      </w:pPr>
      <w:rPr>
        <w:rFonts w:ascii="Symbol" w:hAnsi="Symbol" w:hint="default"/>
      </w:rPr>
    </w:lvl>
    <w:lvl w:ilvl="1" w:tplc="A4862EBC">
      <w:start w:val="1"/>
      <w:numFmt w:val="bullet"/>
      <w:lvlText w:val="o"/>
      <w:lvlJc w:val="left"/>
      <w:pPr>
        <w:ind w:left="1080" w:hanging="360"/>
      </w:pPr>
      <w:rPr>
        <w:rFonts w:ascii="Courier New" w:hAnsi="Courier New" w:hint="default"/>
      </w:rPr>
    </w:lvl>
    <w:lvl w:ilvl="2" w:tplc="3E2EE7E8">
      <w:start w:val="1"/>
      <w:numFmt w:val="bullet"/>
      <w:lvlText w:val=""/>
      <w:lvlJc w:val="left"/>
      <w:pPr>
        <w:ind w:left="1800" w:hanging="360"/>
      </w:pPr>
      <w:rPr>
        <w:rFonts w:ascii="Wingdings" w:hAnsi="Wingdings" w:hint="default"/>
      </w:rPr>
    </w:lvl>
    <w:lvl w:ilvl="3" w:tplc="69BA7A36">
      <w:start w:val="1"/>
      <w:numFmt w:val="bullet"/>
      <w:lvlText w:val=""/>
      <w:lvlJc w:val="left"/>
      <w:pPr>
        <w:ind w:left="2520" w:hanging="360"/>
      </w:pPr>
      <w:rPr>
        <w:rFonts w:ascii="Symbol" w:hAnsi="Symbol" w:hint="default"/>
      </w:rPr>
    </w:lvl>
    <w:lvl w:ilvl="4" w:tplc="FB9AEE1A">
      <w:start w:val="1"/>
      <w:numFmt w:val="bullet"/>
      <w:lvlText w:val="o"/>
      <w:lvlJc w:val="left"/>
      <w:pPr>
        <w:ind w:left="3240" w:hanging="360"/>
      </w:pPr>
      <w:rPr>
        <w:rFonts w:ascii="Courier New" w:hAnsi="Courier New" w:hint="default"/>
      </w:rPr>
    </w:lvl>
    <w:lvl w:ilvl="5" w:tplc="11F2C4B2">
      <w:start w:val="1"/>
      <w:numFmt w:val="bullet"/>
      <w:lvlText w:val=""/>
      <w:lvlJc w:val="left"/>
      <w:pPr>
        <w:ind w:left="3960" w:hanging="360"/>
      </w:pPr>
      <w:rPr>
        <w:rFonts w:ascii="Wingdings" w:hAnsi="Wingdings" w:hint="default"/>
      </w:rPr>
    </w:lvl>
    <w:lvl w:ilvl="6" w:tplc="60983538">
      <w:start w:val="1"/>
      <w:numFmt w:val="bullet"/>
      <w:lvlText w:val=""/>
      <w:lvlJc w:val="left"/>
      <w:pPr>
        <w:ind w:left="4680" w:hanging="360"/>
      </w:pPr>
      <w:rPr>
        <w:rFonts w:ascii="Symbol" w:hAnsi="Symbol" w:hint="default"/>
      </w:rPr>
    </w:lvl>
    <w:lvl w:ilvl="7" w:tplc="1D04A28A">
      <w:start w:val="1"/>
      <w:numFmt w:val="bullet"/>
      <w:lvlText w:val="o"/>
      <w:lvlJc w:val="left"/>
      <w:pPr>
        <w:ind w:left="5400" w:hanging="360"/>
      </w:pPr>
      <w:rPr>
        <w:rFonts w:ascii="Courier New" w:hAnsi="Courier New" w:hint="default"/>
      </w:rPr>
    </w:lvl>
    <w:lvl w:ilvl="8" w:tplc="21901080">
      <w:start w:val="1"/>
      <w:numFmt w:val="bullet"/>
      <w:lvlText w:val=""/>
      <w:lvlJc w:val="left"/>
      <w:pPr>
        <w:ind w:left="6120" w:hanging="360"/>
      </w:pPr>
      <w:rPr>
        <w:rFonts w:ascii="Wingdings" w:hAnsi="Wingdings" w:hint="default"/>
      </w:rPr>
    </w:lvl>
  </w:abstractNum>
  <w:abstractNum w:abstractNumId="3" w15:restartNumberingAfterBreak="0">
    <w:nsid w:val="15532232"/>
    <w:multiLevelType w:val="hybridMultilevel"/>
    <w:tmpl w:val="058AB92A"/>
    <w:lvl w:ilvl="0" w:tplc="103E83A8">
      <w:start w:val="1"/>
      <w:numFmt w:val="bullet"/>
      <w:lvlText w:val=""/>
      <w:lvlJc w:val="left"/>
      <w:pPr>
        <w:ind w:left="360" w:hanging="360"/>
      </w:pPr>
      <w:rPr>
        <w:rFonts w:ascii="Symbol" w:hAnsi="Symbol" w:hint="default"/>
      </w:rPr>
    </w:lvl>
    <w:lvl w:ilvl="1" w:tplc="3B9E7DB6">
      <w:start w:val="1"/>
      <w:numFmt w:val="bullet"/>
      <w:lvlText w:val="o"/>
      <w:lvlJc w:val="left"/>
      <w:pPr>
        <w:ind w:left="1080" w:hanging="360"/>
      </w:pPr>
      <w:rPr>
        <w:rFonts w:ascii="Courier New" w:hAnsi="Courier New" w:hint="default"/>
      </w:rPr>
    </w:lvl>
    <w:lvl w:ilvl="2" w:tplc="39747C40">
      <w:start w:val="1"/>
      <w:numFmt w:val="bullet"/>
      <w:lvlText w:val=""/>
      <w:lvlJc w:val="left"/>
      <w:pPr>
        <w:ind w:left="1800" w:hanging="360"/>
      </w:pPr>
      <w:rPr>
        <w:rFonts w:ascii="Wingdings" w:hAnsi="Wingdings" w:hint="default"/>
      </w:rPr>
    </w:lvl>
    <w:lvl w:ilvl="3" w:tplc="42BEF9EA">
      <w:start w:val="1"/>
      <w:numFmt w:val="bullet"/>
      <w:lvlText w:val=""/>
      <w:lvlJc w:val="left"/>
      <w:pPr>
        <w:ind w:left="2520" w:hanging="360"/>
      </w:pPr>
      <w:rPr>
        <w:rFonts w:ascii="Symbol" w:hAnsi="Symbol" w:hint="default"/>
      </w:rPr>
    </w:lvl>
    <w:lvl w:ilvl="4" w:tplc="251ABB38">
      <w:start w:val="1"/>
      <w:numFmt w:val="bullet"/>
      <w:lvlText w:val="o"/>
      <w:lvlJc w:val="left"/>
      <w:pPr>
        <w:ind w:left="3240" w:hanging="360"/>
      </w:pPr>
      <w:rPr>
        <w:rFonts w:ascii="Courier New" w:hAnsi="Courier New" w:hint="default"/>
      </w:rPr>
    </w:lvl>
    <w:lvl w:ilvl="5" w:tplc="CF6ABA4A">
      <w:start w:val="1"/>
      <w:numFmt w:val="bullet"/>
      <w:lvlText w:val=""/>
      <w:lvlJc w:val="left"/>
      <w:pPr>
        <w:ind w:left="3960" w:hanging="360"/>
      </w:pPr>
      <w:rPr>
        <w:rFonts w:ascii="Wingdings" w:hAnsi="Wingdings" w:hint="default"/>
      </w:rPr>
    </w:lvl>
    <w:lvl w:ilvl="6" w:tplc="3DA66A30">
      <w:start w:val="1"/>
      <w:numFmt w:val="bullet"/>
      <w:lvlText w:val=""/>
      <w:lvlJc w:val="left"/>
      <w:pPr>
        <w:ind w:left="4680" w:hanging="360"/>
      </w:pPr>
      <w:rPr>
        <w:rFonts w:ascii="Symbol" w:hAnsi="Symbol" w:hint="default"/>
      </w:rPr>
    </w:lvl>
    <w:lvl w:ilvl="7" w:tplc="1AA6D1E0">
      <w:start w:val="1"/>
      <w:numFmt w:val="bullet"/>
      <w:lvlText w:val="o"/>
      <w:lvlJc w:val="left"/>
      <w:pPr>
        <w:ind w:left="5400" w:hanging="360"/>
      </w:pPr>
      <w:rPr>
        <w:rFonts w:ascii="Courier New" w:hAnsi="Courier New" w:hint="default"/>
      </w:rPr>
    </w:lvl>
    <w:lvl w:ilvl="8" w:tplc="FF8AF3BA">
      <w:start w:val="1"/>
      <w:numFmt w:val="bullet"/>
      <w:lvlText w:val=""/>
      <w:lvlJc w:val="left"/>
      <w:pPr>
        <w:ind w:left="6120" w:hanging="360"/>
      </w:pPr>
      <w:rPr>
        <w:rFonts w:ascii="Wingdings" w:hAnsi="Wingdings" w:hint="default"/>
      </w:rPr>
    </w:lvl>
  </w:abstractNum>
  <w:abstractNum w:abstractNumId="4"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5" w15:restartNumberingAfterBreak="0">
    <w:nsid w:val="2D2692E3"/>
    <w:multiLevelType w:val="hybridMultilevel"/>
    <w:tmpl w:val="8454F12E"/>
    <w:lvl w:ilvl="0" w:tplc="36BE8F26">
      <w:start w:val="1"/>
      <w:numFmt w:val="bullet"/>
      <w:lvlText w:val=""/>
      <w:lvlJc w:val="left"/>
      <w:pPr>
        <w:ind w:left="360" w:hanging="360"/>
      </w:pPr>
      <w:rPr>
        <w:rFonts w:ascii="Symbol" w:hAnsi="Symbol" w:hint="default"/>
      </w:rPr>
    </w:lvl>
    <w:lvl w:ilvl="1" w:tplc="215AE104">
      <w:start w:val="1"/>
      <w:numFmt w:val="bullet"/>
      <w:lvlText w:val="o"/>
      <w:lvlJc w:val="left"/>
      <w:pPr>
        <w:ind w:left="1080" w:hanging="360"/>
      </w:pPr>
      <w:rPr>
        <w:rFonts w:ascii="Courier New" w:hAnsi="Courier New" w:hint="default"/>
      </w:rPr>
    </w:lvl>
    <w:lvl w:ilvl="2" w:tplc="1902B906">
      <w:start w:val="1"/>
      <w:numFmt w:val="bullet"/>
      <w:lvlText w:val=""/>
      <w:lvlJc w:val="left"/>
      <w:pPr>
        <w:ind w:left="1800" w:hanging="360"/>
      </w:pPr>
      <w:rPr>
        <w:rFonts w:ascii="Wingdings" w:hAnsi="Wingdings" w:hint="default"/>
      </w:rPr>
    </w:lvl>
    <w:lvl w:ilvl="3" w:tplc="B4CC8222">
      <w:start w:val="1"/>
      <w:numFmt w:val="bullet"/>
      <w:lvlText w:val=""/>
      <w:lvlJc w:val="left"/>
      <w:pPr>
        <w:ind w:left="2520" w:hanging="360"/>
      </w:pPr>
      <w:rPr>
        <w:rFonts w:ascii="Symbol" w:hAnsi="Symbol" w:hint="default"/>
      </w:rPr>
    </w:lvl>
    <w:lvl w:ilvl="4" w:tplc="DB0AB874">
      <w:start w:val="1"/>
      <w:numFmt w:val="bullet"/>
      <w:lvlText w:val="o"/>
      <w:lvlJc w:val="left"/>
      <w:pPr>
        <w:ind w:left="3240" w:hanging="360"/>
      </w:pPr>
      <w:rPr>
        <w:rFonts w:ascii="Courier New" w:hAnsi="Courier New" w:hint="default"/>
      </w:rPr>
    </w:lvl>
    <w:lvl w:ilvl="5" w:tplc="DABACFD6">
      <w:start w:val="1"/>
      <w:numFmt w:val="bullet"/>
      <w:lvlText w:val=""/>
      <w:lvlJc w:val="left"/>
      <w:pPr>
        <w:ind w:left="3960" w:hanging="360"/>
      </w:pPr>
      <w:rPr>
        <w:rFonts w:ascii="Wingdings" w:hAnsi="Wingdings" w:hint="default"/>
      </w:rPr>
    </w:lvl>
    <w:lvl w:ilvl="6" w:tplc="FFD40790">
      <w:start w:val="1"/>
      <w:numFmt w:val="bullet"/>
      <w:lvlText w:val=""/>
      <w:lvlJc w:val="left"/>
      <w:pPr>
        <w:ind w:left="4680" w:hanging="360"/>
      </w:pPr>
      <w:rPr>
        <w:rFonts w:ascii="Symbol" w:hAnsi="Symbol" w:hint="default"/>
      </w:rPr>
    </w:lvl>
    <w:lvl w:ilvl="7" w:tplc="7026DB46">
      <w:start w:val="1"/>
      <w:numFmt w:val="bullet"/>
      <w:lvlText w:val="o"/>
      <w:lvlJc w:val="left"/>
      <w:pPr>
        <w:ind w:left="5400" w:hanging="360"/>
      </w:pPr>
      <w:rPr>
        <w:rFonts w:ascii="Courier New" w:hAnsi="Courier New" w:hint="default"/>
      </w:rPr>
    </w:lvl>
    <w:lvl w:ilvl="8" w:tplc="A1C22C3A">
      <w:start w:val="1"/>
      <w:numFmt w:val="bullet"/>
      <w:lvlText w:val=""/>
      <w:lvlJc w:val="left"/>
      <w:pPr>
        <w:ind w:left="6120" w:hanging="360"/>
      </w:pPr>
      <w:rPr>
        <w:rFonts w:ascii="Wingdings" w:hAnsi="Wingdings" w:hint="default"/>
      </w:rPr>
    </w:lvl>
  </w:abstractNum>
  <w:abstractNum w:abstractNumId="6"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8" w15:restartNumberingAfterBreak="0">
    <w:nsid w:val="42EDA439"/>
    <w:multiLevelType w:val="hybridMultilevel"/>
    <w:tmpl w:val="FFFFFFFF"/>
    <w:lvl w:ilvl="0" w:tplc="3C002F34">
      <w:start w:val="1"/>
      <w:numFmt w:val="bullet"/>
      <w:lvlText w:val=""/>
      <w:lvlJc w:val="left"/>
      <w:pPr>
        <w:ind w:left="360" w:hanging="360"/>
      </w:pPr>
      <w:rPr>
        <w:rFonts w:ascii="Symbol" w:hAnsi="Symbol" w:hint="default"/>
      </w:rPr>
    </w:lvl>
    <w:lvl w:ilvl="1" w:tplc="448E8606">
      <w:start w:val="1"/>
      <w:numFmt w:val="bullet"/>
      <w:lvlText w:val="o"/>
      <w:lvlJc w:val="left"/>
      <w:pPr>
        <w:ind w:left="1080" w:hanging="360"/>
      </w:pPr>
      <w:rPr>
        <w:rFonts w:ascii="Courier New" w:hAnsi="Courier New" w:hint="default"/>
      </w:rPr>
    </w:lvl>
    <w:lvl w:ilvl="2" w:tplc="2E4C88BE">
      <w:start w:val="1"/>
      <w:numFmt w:val="bullet"/>
      <w:lvlText w:val=""/>
      <w:lvlJc w:val="left"/>
      <w:pPr>
        <w:ind w:left="1800" w:hanging="360"/>
      </w:pPr>
      <w:rPr>
        <w:rFonts w:ascii="Wingdings" w:hAnsi="Wingdings" w:hint="default"/>
      </w:rPr>
    </w:lvl>
    <w:lvl w:ilvl="3" w:tplc="78001482">
      <w:start w:val="1"/>
      <w:numFmt w:val="bullet"/>
      <w:lvlText w:val=""/>
      <w:lvlJc w:val="left"/>
      <w:pPr>
        <w:ind w:left="2520" w:hanging="360"/>
      </w:pPr>
      <w:rPr>
        <w:rFonts w:ascii="Symbol" w:hAnsi="Symbol" w:hint="default"/>
      </w:rPr>
    </w:lvl>
    <w:lvl w:ilvl="4" w:tplc="2072362A">
      <w:start w:val="1"/>
      <w:numFmt w:val="bullet"/>
      <w:lvlText w:val="o"/>
      <w:lvlJc w:val="left"/>
      <w:pPr>
        <w:ind w:left="3240" w:hanging="360"/>
      </w:pPr>
      <w:rPr>
        <w:rFonts w:ascii="Courier New" w:hAnsi="Courier New" w:hint="default"/>
      </w:rPr>
    </w:lvl>
    <w:lvl w:ilvl="5" w:tplc="5BFEAACC">
      <w:start w:val="1"/>
      <w:numFmt w:val="bullet"/>
      <w:lvlText w:val=""/>
      <w:lvlJc w:val="left"/>
      <w:pPr>
        <w:ind w:left="3960" w:hanging="360"/>
      </w:pPr>
      <w:rPr>
        <w:rFonts w:ascii="Wingdings" w:hAnsi="Wingdings" w:hint="default"/>
      </w:rPr>
    </w:lvl>
    <w:lvl w:ilvl="6" w:tplc="063A2B70">
      <w:start w:val="1"/>
      <w:numFmt w:val="bullet"/>
      <w:lvlText w:val=""/>
      <w:lvlJc w:val="left"/>
      <w:pPr>
        <w:ind w:left="4680" w:hanging="360"/>
      </w:pPr>
      <w:rPr>
        <w:rFonts w:ascii="Symbol" w:hAnsi="Symbol" w:hint="default"/>
      </w:rPr>
    </w:lvl>
    <w:lvl w:ilvl="7" w:tplc="DA2EB990">
      <w:start w:val="1"/>
      <w:numFmt w:val="bullet"/>
      <w:lvlText w:val="o"/>
      <w:lvlJc w:val="left"/>
      <w:pPr>
        <w:ind w:left="5400" w:hanging="360"/>
      </w:pPr>
      <w:rPr>
        <w:rFonts w:ascii="Courier New" w:hAnsi="Courier New" w:hint="default"/>
      </w:rPr>
    </w:lvl>
    <w:lvl w:ilvl="8" w:tplc="5A82C9B0">
      <w:start w:val="1"/>
      <w:numFmt w:val="bullet"/>
      <w:lvlText w:val=""/>
      <w:lvlJc w:val="left"/>
      <w:pPr>
        <w:ind w:left="6120" w:hanging="360"/>
      </w:pPr>
      <w:rPr>
        <w:rFonts w:ascii="Wingdings" w:hAnsi="Wingdings" w:hint="default"/>
      </w:rPr>
    </w:lvl>
  </w:abstractNum>
  <w:abstractNum w:abstractNumId="9"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10"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11"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12"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4"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11"/>
  </w:num>
  <w:num w:numId="2" w16cid:durableId="1317800919">
    <w:abstractNumId w:val="0"/>
  </w:num>
  <w:num w:numId="3" w16cid:durableId="1526792815">
    <w:abstractNumId w:val="14"/>
  </w:num>
  <w:num w:numId="4" w16cid:durableId="166138486">
    <w:abstractNumId w:val="9"/>
  </w:num>
  <w:num w:numId="5" w16cid:durableId="1758669460">
    <w:abstractNumId w:val="7"/>
  </w:num>
  <w:num w:numId="6" w16cid:durableId="511336553">
    <w:abstractNumId w:val="10"/>
  </w:num>
  <w:num w:numId="7" w16cid:durableId="2141604822">
    <w:abstractNumId w:val="6"/>
  </w:num>
  <w:num w:numId="8" w16cid:durableId="90052661">
    <w:abstractNumId w:val="12"/>
  </w:num>
  <w:num w:numId="9" w16cid:durableId="1487893865">
    <w:abstractNumId w:val="1"/>
  </w:num>
  <w:num w:numId="10" w16cid:durableId="1534884449">
    <w:abstractNumId w:val="4"/>
  </w:num>
  <w:num w:numId="11" w16cid:durableId="121114919">
    <w:abstractNumId w:val="13"/>
  </w:num>
  <w:num w:numId="12" w16cid:durableId="614360974">
    <w:abstractNumId w:val="8"/>
  </w:num>
  <w:num w:numId="13" w16cid:durableId="1880587816">
    <w:abstractNumId w:val="3"/>
  </w:num>
  <w:num w:numId="14" w16cid:durableId="665012051">
    <w:abstractNumId w:val="2"/>
  </w:num>
  <w:num w:numId="15" w16cid:durableId="1929538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46465"/>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3E5"/>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400F4"/>
    <w:rsid w:val="004469BE"/>
    <w:rsid w:val="00447DE2"/>
    <w:rsid w:val="004502CB"/>
    <w:rsid w:val="0045232B"/>
    <w:rsid w:val="004546B9"/>
    <w:rsid w:val="004561B0"/>
    <w:rsid w:val="00456F34"/>
    <w:rsid w:val="0046264C"/>
    <w:rsid w:val="0046293F"/>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485C"/>
    <w:rsid w:val="00555692"/>
    <w:rsid w:val="00556A9F"/>
    <w:rsid w:val="0055703B"/>
    <w:rsid w:val="005573B6"/>
    <w:rsid w:val="00557579"/>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AEE"/>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278E6"/>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97D64"/>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67BA6"/>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49E9"/>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6DF4"/>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4892"/>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9BA"/>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5D"/>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A4A"/>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326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4DD3"/>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2057C1-C1D0-4E8E-81D1-4DF8F6CF3A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404</Words>
  <Characters>2303</Characters>
  <Application>Microsoft Office Word</Application>
  <DocSecurity>0</DocSecurity>
  <Lines>19</Lines>
  <Paragraphs>5</Paragraphs>
  <ScaleCrop>false</ScaleCrop>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11</cp:revision>
  <dcterms:created xsi:type="dcterms:W3CDTF">2026-01-24T19:13:00Z</dcterms:created>
  <dcterms:modified xsi:type="dcterms:W3CDTF">2026-01-25T15:32:00Z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