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50B48A" w14:textId="77777777" w:rsidR="00B40141" w:rsidRDefault="00B40141" w:rsidP="00B40141">
      <w:pPr>
        <w:jc w:val="center"/>
        <w:rPr>
          <w:rFonts w:ascii="Mystical Woods Rough Script" w:hAnsi="Mystical Woods Rough Script"/>
          <w:b/>
          <w:bCs/>
          <w:color w:val="12B290"/>
          <w:sz w:val="32"/>
          <w:szCs w:val="32"/>
        </w:rPr>
      </w:pPr>
      <w:r>
        <w:rPr>
          <w:noProof/>
        </w:rPr>
        <w:drawing>
          <wp:inline distT="0" distB="0" distL="0" distR="0" wp14:anchorId="2D5C130B" wp14:editId="405346FE">
            <wp:extent cx="711200" cy="505481"/>
            <wp:effectExtent l="0" t="0" r="0" b="8890"/>
            <wp:docPr id="1" name="Picture 1" descr="Mapac - Schoolwear, Workwear, Sportswear, Promotional Products or Ar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pac - Schoolwear, Workwear, Sportswear, Promotional Products or Art ..."/>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13951" cy="507436"/>
                    </a:xfrm>
                    <a:prstGeom prst="rect">
                      <a:avLst/>
                    </a:prstGeom>
                    <a:noFill/>
                    <a:ln>
                      <a:noFill/>
                    </a:ln>
                  </pic:spPr>
                </pic:pic>
              </a:graphicData>
            </a:graphic>
          </wp:inline>
        </w:drawing>
      </w:r>
    </w:p>
    <w:p w14:paraId="25223BC7" w14:textId="19B1DADC" w:rsidR="00B40141" w:rsidRPr="00FB5603" w:rsidRDefault="00B40141" w:rsidP="00FB5603">
      <w:pPr>
        <w:jc w:val="center"/>
        <w:rPr>
          <w:rFonts w:ascii="Mystical Woods Rough Script" w:eastAsia="Arial" w:hAnsi="Mystical Woods Rough Script" w:cs="Arial"/>
          <w:color w:val="12B290"/>
          <w:sz w:val="28"/>
          <w:szCs w:val="28"/>
        </w:rPr>
      </w:pPr>
      <w:r w:rsidRPr="00166EE1">
        <w:rPr>
          <w:rFonts w:ascii="Mystical Woods Rough Script" w:eastAsia="Arial" w:hAnsi="Mystical Woods Rough Script" w:cs="Arial"/>
          <w:b/>
          <w:bCs/>
          <w:color w:val="12B290"/>
          <w:sz w:val="28"/>
          <w:szCs w:val="28"/>
        </w:rPr>
        <w:t>Shine as Lights</w:t>
      </w:r>
      <w:r w:rsidRPr="00FB5603">
        <w:rPr>
          <w:rFonts w:ascii="Mystical Woods Rough Script" w:eastAsia="Arial" w:hAnsi="Mystical Woods Rough Script" w:cs="Arial"/>
          <w:b/>
          <w:bCs/>
          <w:color w:val="12B290"/>
          <w:sz w:val="28"/>
          <w:szCs w:val="28"/>
        </w:rPr>
        <w:t xml:space="preserve"> in the World</w:t>
      </w:r>
    </w:p>
    <w:p w14:paraId="36B33407" w14:textId="3899CBE0" w:rsidR="00BF1F3B" w:rsidRPr="00716372" w:rsidRDefault="00FC0033" w:rsidP="002659BE">
      <w:pPr>
        <w:jc w:val="center"/>
        <w:rPr>
          <w:rFonts w:ascii="Aptos" w:hAnsi="Aptos"/>
          <w:b/>
          <w:u w:val="single"/>
        </w:rPr>
      </w:pPr>
      <w:r w:rsidRPr="00716372">
        <w:rPr>
          <w:rFonts w:ascii="Aptos" w:hAnsi="Aptos"/>
          <w:b/>
          <w:bCs/>
          <w:u w:val="single"/>
        </w:rPr>
        <w:t>Spir</w:t>
      </w:r>
      <w:r w:rsidR="000849B4" w:rsidRPr="00716372">
        <w:rPr>
          <w:rFonts w:ascii="Aptos" w:hAnsi="Aptos"/>
          <w:b/>
          <w:bCs/>
          <w:u w:val="single"/>
        </w:rPr>
        <w:t xml:space="preserve">ituality </w:t>
      </w:r>
      <w:r w:rsidR="001D353E" w:rsidRPr="00716372">
        <w:rPr>
          <w:rFonts w:ascii="Aptos" w:hAnsi="Aptos"/>
          <w:b/>
          <w:bCs/>
          <w:u w:val="single"/>
        </w:rPr>
        <w:t xml:space="preserve">in </w:t>
      </w:r>
      <w:r w:rsidR="00180554" w:rsidRPr="00716372">
        <w:rPr>
          <w:rFonts w:ascii="Aptos" w:hAnsi="Aptos"/>
          <w:b/>
          <w:bCs/>
          <w:u w:val="single"/>
        </w:rPr>
        <w:t>our</w:t>
      </w:r>
      <w:r w:rsidR="00D157C5" w:rsidRPr="00716372">
        <w:rPr>
          <w:rFonts w:ascii="Aptos" w:hAnsi="Aptos"/>
          <w:b/>
          <w:bCs/>
          <w:u w:val="single"/>
        </w:rPr>
        <w:t xml:space="preserve"> </w:t>
      </w:r>
      <w:r w:rsidR="007B60D3">
        <w:rPr>
          <w:rFonts w:ascii="Aptos" w:hAnsi="Aptos"/>
          <w:b/>
          <w:bCs/>
          <w:u w:val="single"/>
        </w:rPr>
        <w:t xml:space="preserve">Art </w:t>
      </w:r>
      <w:r w:rsidR="00180554" w:rsidRPr="00716372">
        <w:rPr>
          <w:rFonts w:ascii="Aptos" w:hAnsi="Aptos"/>
          <w:b/>
          <w:bCs/>
          <w:u w:val="single"/>
        </w:rPr>
        <w:t>Curriculum</w:t>
      </w:r>
    </w:p>
    <w:p w14:paraId="6B21E652" w14:textId="45343A8B" w:rsidR="00FB5603" w:rsidRPr="004525E8" w:rsidRDefault="00B40141" w:rsidP="00FB5603">
      <w:pPr>
        <w:jc w:val="center"/>
        <w:rPr>
          <w:rFonts w:ascii="Aptos" w:hAnsi="Aptos"/>
          <w:sz w:val="24"/>
          <w:szCs w:val="24"/>
        </w:rPr>
      </w:pPr>
      <w:r w:rsidRPr="004525E8">
        <w:rPr>
          <w:rFonts w:ascii="Aptos" w:hAnsi="Aptos"/>
        </w:rPr>
        <w:t>At St Mary's, we use the analogy of Windows, Mirrors and Doors to describe the process of turning a spiritual moment into an opportunity for spiritual growth.</w:t>
      </w:r>
    </w:p>
    <w:tbl>
      <w:tblPr>
        <w:tblStyle w:val="TableGrid"/>
        <w:tblpPr w:leftFromText="180" w:rightFromText="180" w:vertAnchor="page" w:horzAnchor="margin" w:tblpY="3641"/>
        <w:tblW w:w="10768" w:type="dxa"/>
        <w:tblLook w:val="04A0" w:firstRow="1" w:lastRow="0" w:firstColumn="1" w:lastColumn="0" w:noHBand="0" w:noVBand="1"/>
      </w:tblPr>
      <w:tblGrid>
        <w:gridCol w:w="1838"/>
        <w:gridCol w:w="3119"/>
        <w:gridCol w:w="5811"/>
      </w:tblGrid>
      <w:tr w:rsidR="00FB5603" w:rsidRPr="00716372" w14:paraId="5B337092" w14:textId="77777777" w:rsidTr="00FB5603">
        <w:trPr>
          <w:trHeight w:val="47"/>
        </w:trPr>
        <w:tc>
          <w:tcPr>
            <w:tcW w:w="10768" w:type="dxa"/>
            <w:gridSpan w:val="3"/>
            <w:shd w:val="clear" w:color="auto" w:fill="12B290"/>
          </w:tcPr>
          <w:p w14:paraId="4D83FAA5" w14:textId="77777777" w:rsidR="00FB5603" w:rsidRPr="00FB5603" w:rsidRDefault="00FB5603" w:rsidP="00FB5603">
            <w:pPr>
              <w:jc w:val="center"/>
              <w:rPr>
                <w:rFonts w:ascii="Aptos" w:hAnsi="Aptos"/>
                <w:b/>
                <w:bCs/>
              </w:rPr>
            </w:pPr>
            <w:r w:rsidRPr="00FB5603">
              <w:rPr>
                <w:rFonts w:ascii="Aptos" w:hAnsi="Aptos"/>
                <w:b/>
                <w:bCs/>
              </w:rPr>
              <w:t>Spiritual Development – Windows, Mirrors and Doors</w:t>
            </w:r>
          </w:p>
        </w:tc>
      </w:tr>
      <w:tr w:rsidR="0051682B" w:rsidRPr="00716372" w14:paraId="5B485FE0" w14:textId="77777777" w:rsidTr="003A4CCC">
        <w:trPr>
          <w:trHeight w:val="475"/>
        </w:trPr>
        <w:tc>
          <w:tcPr>
            <w:tcW w:w="1838" w:type="dxa"/>
            <w:shd w:val="clear" w:color="auto" w:fill="FFFFFF" w:themeFill="background1"/>
            <w:vAlign w:val="center"/>
          </w:tcPr>
          <w:p w14:paraId="5F727FB5" w14:textId="77777777" w:rsidR="0051682B" w:rsidRPr="00716372" w:rsidRDefault="0051682B" w:rsidP="0051682B">
            <w:pPr>
              <w:jc w:val="center"/>
              <w:rPr>
                <w:rFonts w:ascii="Aptos" w:hAnsi="Aptos"/>
              </w:rPr>
            </w:pPr>
            <w:r w:rsidRPr="00511B45">
              <w:rPr>
                <w:noProof/>
              </w:rPr>
              <w:drawing>
                <wp:inline distT="0" distB="0" distL="0" distR="0" wp14:anchorId="229A8B03" wp14:editId="1DD3C03E">
                  <wp:extent cx="891617" cy="762066"/>
                  <wp:effectExtent l="0" t="0" r="3810" b="0"/>
                  <wp:docPr id="17750258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025881" name=""/>
                          <pic:cNvPicPr/>
                        </pic:nvPicPr>
                        <pic:blipFill>
                          <a:blip r:embed="rId11"/>
                          <a:stretch>
                            <a:fillRect/>
                          </a:stretch>
                        </pic:blipFill>
                        <pic:spPr>
                          <a:xfrm>
                            <a:off x="0" y="0"/>
                            <a:ext cx="891617" cy="762066"/>
                          </a:xfrm>
                          <a:prstGeom prst="rect">
                            <a:avLst/>
                          </a:prstGeom>
                        </pic:spPr>
                      </pic:pic>
                    </a:graphicData>
                  </a:graphic>
                </wp:inline>
              </w:drawing>
            </w:r>
          </w:p>
        </w:tc>
        <w:tc>
          <w:tcPr>
            <w:tcW w:w="3119" w:type="dxa"/>
            <w:vAlign w:val="center"/>
          </w:tcPr>
          <w:p w14:paraId="469A2775" w14:textId="77777777" w:rsidR="0051682B" w:rsidRPr="00716372" w:rsidRDefault="0051682B" w:rsidP="0051682B">
            <w:pPr>
              <w:rPr>
                <w:rFonts w:ascii="Aptos" w:hAnsi="Aptos"/>
                <w:b/>
                <w:bCs/>
              </w:rPr>
            </w:pPr>
            <w:r w:rsidRPr="00716372">
              <w:rPr>
                <w:rFonts w:ascii="Aptos" w:hAnsi="Aptos"/>
                <w:b/>
                <w:bCs/>
              </w:rPr>
              <w:t>The Window – Looking Out</w:t>
            </w:r>
          </w:p>
          <w:p w14:paraId="22E89224" w14:textId="77777777" w:rsidR="0051682B" w:rsidRPr="00716372" w:rsidRDefault="0051682B" w:rsidP="0051682B">
            <w:pPr>
              <w:rPr>
                <w:rFonts w:ascii="Aptos" w:hAnsi="Aptos"/>
                <w:b/>
                <w:bCs/>
              </w:rPr>
            </w:pPr>
            <w:r w:rsidRPr="00716372">
              <w:rPr>
                <w:rFonts w:ascii="Aptos" w:hAnsi="Aptos"/>
                <w:b/>
                <w:bCs/>
              </w:rPr>
              <w:t>Learning about encounters</w:t>
            </w:r>
          </w:p>
          <w:p w14:paraId="4F3B325D" w14:textId="77777777" w:rsidR="0051682B" w:rsidRPr="00716372" w:rsidRDefault="0051682B" w:rsidP="0051682B">
            <w:pPr>
              <w:rPr>
                <w:rFonts w:ascii="Aptos" w:hAnsi="Aptos"/>
              </w:rPr>
            </w:pPr>
            <w:r w:rsidRPr="00716372">
              <w:rPr>
                <w:rFonts w:ascii="Aptos" w:hAnsi="Aptos"/>
              </w:rPr>
              <w:t>The image of the window symbolises ‘looking out’ at the awe and wonder of the world. The window also helps us to question things which may worry us or take us by surprise.</w:t>
            </w:r>
          </w:p>
          <w:p w14:paraId="2D07F7F9" w14:textId="77777777" w:rsidR="0051682B" w:rsidRPr="00716372" w:rsidRDefault="0051682B" w:rsidP="0051682B">
            <w:pPr>
              <w:rPr>
                <w:rFonts w:ascii="Aptos" w:hAnsi="Aptos"/>
              </w:rPr>
            </w:pPr>
            <w:r w:rsidRPr="00716372">
              <w:rPr>
                <w:rFonts w:ascii="Aptos" w:hAnsi="Aptos"/>
              </w:rPr>
              <w:t xml:space="preserve">The window prompts </w:t>
            </w:r>
            <w:r>
              <w:rPr>
                <w:rFonts w:ascii="Aptos" w:hAnsi="Aptos"/>
              </w:rPr>
              <w:t>pupils</w:t>
            </w:r>
            <w:r w:rsidRPr="00716372">
              <w:rPr>
                <w:rFonts w:ascii="Aptos" w:hAnsi="Aptos"/>
              </w:rPr>
              <w:t xml:space="preserve"> to reflect upon what they see around them as they look out upon the </w:t>
            </w:r>
            <w:proofErr w:type="gramStart"/>
            <w:r w:rsidRPr="00716372">
              <w:rPr>
                <w:rFonts w:ascii="Aptos" w:hAnsi="Aptos"/>
              </w:rPr>
              <w:t>world</w:t>
            </w:r>
            <w:proofErr w:type="gramEnd"/>
            <w:r w:rsidRPr="00716372">
              <w:rPr>
                <w:rFonts w:ascii="Aptos" w:hAnsi="Aptos"/>
              </w:rPr>
              <w:t xml:space="preserve"> we live in.</w:t>
            </w:r>
          </w:p>
        </w:tc>
        <w:tc>
          <w:tcPr>
            <w:tcW w:w="5811" w:type="dxa"/>
          </w:tcPr>
          <w:p w14:paraId="306B8CB4" w14:textId="77777777" w:rsidR="0051682B" w:rsidRPr="00932BE2" w:rsidRDefault="0051682B" w:rsidP="0051682B">
            <w:pPr>
              <w:pStyle w:val="ListParagraph"/>
              <w:numPr>
                <w:ilvl w:val="0"/>
                <w:numId w:val="10"/>
              </w:numPr>
              <w:ind w:left="360"/>
              <w:rPr>
                <w:rFonts w:ascii="Aptos" w:eastAsia="Calibri" w:hAnsi="Aptos" w:cs="Calibri"/>
                <w:color w:val="000000" w:themeColor="text1"/>
              </w:rPr>
            </w:pPr>
            <w:r>
              <w:rPr>
                <w:rFonts w:ascii="Aptos" w:eastAsia="Calibri" w:hAnsi="Aptos" w:cs="Calibri"/>
                <w:color w:val="000000" w:themeColor="text1"/>
              </w:rPr>
              <w:t>Pupils</w:t>
            </w:r>
            <w:r w:rsidRPr="00932BE2">
              <w:rPr>
                <w:rFonts w:ascii="Aptos" w:eastAsia="Calibri" w:hAnsi="Aptos" w:cs="Calibri"/>
                <w:color w:val="000000" w:themeColor="text1"/>
              </w:rPr>
              <w:t xml:space="preserve"> understand that all </w:t>
            </w:r>
            <w:r>
              <w:rPr>
                <w:rFonts w:ascii="Aptos" w:eastAsia="Calibri" w:hAnsi="Aptos" w:cs="Calibri"/>
                <w:color w:val="000000" w:themeColor="text1"/>
              </w:rPr>
              <w:t>A</w:t>
            </w:r>
            <w:r w:rsidRPr="00932BE2">
              <w:rPr>
                <w:rFonts w:ascii="Aptos" w:eastAsia="Calibri" w:hAnsi="Aptos" w:cs="Calibri"/>
                <w:color w:val="000000" w:themeColor="text1"/>
              </w:rPr>
              <w:t>rt tells a story and recognise that every creation has embarked on a different journey, originating from culture, tradition, expression and emotion.</w:t>
            </w:r>
          </w:p>
          <w:p w14:paraId="3F78A9F2" w14:textId="77777777" w:rsidR="0051682B" w:rsidRPr="00932BE2" w:rsidRDefault="0051682B" w:rsidP="0051682B">
            <w:pPr>
              <w:pStyle w:val="ListParagraph"/>
              <w:numPr>
                <w:ilvl w:val="0"/>
                <w:numId w:val="10"/>
              </w:numPr>
              <w:ind w:left="360"/>
              <w:rPr>
                <w:rFonts w:ascii="Aptos" w:eastAsia="Calibri" w:hAnsi="Aptos" w:cs="Calibri"/>
                <w:color w:val="000000" w:themeColor="text1"/>
              </w:rPr>
            </w:pPr>
            <w:r>
              <w:rPr>
                <w:rFonts w:ascii="Aptos" w:eastAsia="Calibri" w:hAnsi="Aptos" w:cs="Calibri"/>
                <w:color w:val="000000" w:themeColor="text1"/>
              </w:rPr>
              <w:t>Pupils</w:t>
            </w:r>
            <w:r w:rsidRPr="00932BE2">
              <w:rPr>
                <w:rFonts w:ascii="Aptos" w:eastAsia="Calibri" w:hAnsi="Aptos" w:cs="Calibri"/>
                <w:color w:val="000000" w:themeColor="text1"/>
              </w:rPr>
              <w:t xml:space="preserve"> admire the ‘awe and wonder’ of </w:t>
            </w:r>
            <w:r>
              <w:rPr>
                <w:rFonts w:ascii="Aptos" w:eastAsia="Calibri" w:hAnsi="Aptos" w:cs="Calibri"/>
                <w:color w:val="000000" w:themeColor="text1"/>
              </w:rPr>
              <w:t>A</w:t>
            </w:r>
            <w:r w:rsidRPr="00932BE2">
              <w:rPr>
                <w:rFonts w:ascii="Aptos" w:eastAsia="Calibri" w:hAnsi="Aptos" w:cs="Calibri"/>
                <w:color w:val="000000" w:themeColor="text1"/>
              </w:rPr>
              <w:t xml:space="preserve">rt in our environment – both natural and man-made </w:t>
            </w:r>
            <w:r>
              <w:rPr>
                <w:rFonts w:ascii="Aptos" w:eastAsia="Calibri" w:hAnsi="Aptos" w:cs="Calibri"/>
                <w:color w:val="000000" w:themeColor="text1"/>
              </w:rPr>
              <w:t>–</w:t>
            </w:r>
            <w:r w:rsidRPr="00932BE2">
              <w:rPr>
                <w:rFonts w:ascii="Aptos" w:eastAsia="Calibri" w:hAnsi="Aptos" w:cs="Calibri"/>
                <w:color w:val="000000" w:themeColor="text1"/>
              </w:rPr>
              <w:t xml:space="preserve"> and are enchanted by the beauty of God’s amazing creation.</w:t>
            </w:r>
          </w:p>
          <w:p w14:paraId="79D4297B" w14:textId="131C6EE6" w:rsidR="0051682B" w:rsidRPr="003A4CCC" w:rsidRDefault="0051682B" w:rsidP="0051682B">
            <w:pPr>
              <w:pStyle w:val="ListParagraph"/>
              <w:numPr>
                <w:ilvl w:val="0"/>
                <w:numId w:val="7"/>
              </w:numPr>
              <w:rPr>
                <w:rFonts w:ascii="Aptos" w:hAnsi="Aptos" w:cstheme="minorHAnsi"/>
              </w:rPr>
            </w:pPr>
            <w:r w:rsidRPr="00932BE2">
              <w:rPr>
                <w:rFonts w:ascii="Aptos" w:eastAsia="Calibri" w:hAnsi="Aptos" w:cs="Calibri"/>
                <w:color w:val="000000" w:themeColor="text1"/>
              </w:rPr>
              <w:t xml:space="preserve">Art enables </w:t>
            </w:r>
            <w:r>
              <w:rPr>
                <w:rFonts w:ascii="Aptos" w:eastAsia="Calibri" w:hAnsi="Aptos" w:cs="Calibri"/>
                <w:color w:val="000000" w:themeColor="text1"/>
              </w:rPr>
              <w:t>pupils</w:t>
            </w:r>
            <w:r w:rsidRPr="00932BE2">
              <w:rPr>
                <w:rFonts w:ascii="Aptos" w:eastAsia="Calibri" w:hAnsi="Aptos" w:cs="Calibri"/>
                <w:color w:val="000000" w:themeColor="text1"/>
              </w:rPr>
              <w:t xml:space="preserve"> to express their feelings and emotions through every artistic </w:t>
            </w:r>
            <w:proofErr w:type="gramStart"/>
            <w:r w:rsidRPr="00932BE2">
              <w:rPr>
                <w:rFonts w:ascii="Aptos" w:eastAsia="Calibri" w:hAnsi="Aptos" w:cs="Calibri"/>
                <w:color w:val="000000" w:themeColor="text1"/>
              </w:rPr>
              <w:t>forms</w:t>
            </w:r>
            <w:proofErr w:type="gramEnd"/>
            <w:r w:rsidRPr="00932BE2">
              <w:rPr>
                <w:rFonts w:ascii="Aptos" w:eastAsia="Calibri" w:hAnsi="Aptos" w:cs="Calibri"/>
                <w:color w:val="000000" w:themeColor="text1"/>
              </w:rPr>
              <w:t xml:space="preserve">, in response to the delight and disasters of the world. </w:t>
            </w:r>
          </w:p>
        </w:tc>
      </w:tr>
      <w:tr w:rsidR="0051682B" w:rsidRPr="00716372" w14:paraId="7C3E80E9" w14:textId="77777777" w:rsidTr="003A4CCC">
        <w:trPr>
          <w:trHeight w:val="332"/>
        </w:trPr>
        <w:tc>
          <w:tcPr>
            <w:tcW w:w="1838" w:type="dxa"/>
            <w:shd w:val="clear" w:color="auto" w:fill="FFFFFF" w:themeFill="background1"/>
            <w:vAlign w:val="center"/>
          </w:tcPr>
          <w:p w14:paraId="0292E886" w14:textId="77777777" w:rsidR="0051682B" w:rsidRPr="00716372" w:rsidRDefault="0051682B" w:rsidP="0051682B">
            <w:pPr>
              <w:jc w:val="center"/>
              <w:rPr>
                <w:rFonts w:ascii="Aptos" w:hAnsi="Aptos"/>
              </w:rPr>
            </w:pPr>
            <w:r w:rsidRPr="00304918">
              <w:rPr>
                <w:noProof/>
              </w:rPr>
              <w:drawing>
                <wp:inline distT="0" distB="0" distL="0" distR="0" wp14:anchorId="5F82CF4E" wp14:editId="3857D9CC">
                  <wp:extent cx="777307" cy="784928"/>
                  <wp:effectExtent l="0" t="0" r="3810" b="0"/>
                  <wp:docPr id="954666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4666206" name=""/>
                          <pic:cNvPicPr/>
                        </pic:nvPicPr>
                        <pic:blipFill>
                          <a:blip r:embed="rId12"/>
                          <a:stretch>
                            <a:fillRect/>
                          </a:stretch>
                        </pic:blipFill>
                        <pic:spPr>
                          <a:xfrm>
                            <a:off x="0" y="0"/>
                            <a:ext cx="777307" cy="784928"/>
                          </a:xfrm>
                          <a:prstGeom prst="rect">
                            <a:avLst/>
                          </a:prstGeom>
                        </pic:spPr>
                      </pic:pic>
                    </a:graphicData>
                  </a:graphic>
                </wp:inline>
              </w:drawing>
            </w:r>
          </w:p>
        </w:tc>
        <w:tc>
          <w:tcPr>
            <w:tcW w:w="3119" w:type="dxa"/>
            <w:vAlign w:val="center"/>
          </w:tcPr>
          <w:p w14:paraId="58EF0F7B" w14:textId="77777777" w:rsidR="0051682B" w:rsidRPr="00716372" w:rsidRDefault="0051682B" w:rsidP="0051682B">
            <w:pPr>
              <w:rPr>
                <w:rFonts w:ascii="Aptos" w:hAnsi="Aptos"/>
                <w:b/>
                <w:bCs/>
              </w:rPr>
            </w:pPr>
            <w:r w:rsidRPr="00716372">
              <w:rPr>
                <w:rFonts w:ascii="Aptos" w:hAnsi="Aptos"/>
                <w:b/>
                <w:bCs/>
              </w:rPr>
              <w:t>The Mirror – Looking In</w:t>
            </w:r>
          </w:p>
          <w:p w14:paraId="6631C15E" w14:textId="77777777" w:rsidR="0051682B" w:rsidRPr="00716372" w:rsidRDefault="0051682B" w:rsidP="0051682B">
            <w:pPr>
              <w:rPr>
                <w:rFonts w:ascii="Aptos" w:hAnsi="Aptos"/>
                <w:b/>
                <w:bCs/>
              </w:rPr>
            </w:pPr>
            <w:r w:rsidRPr="00716372">
              <w:rPr>
                <w:rFonts w:ascii="Aptos" w:hAnsi="Aptos"/>
                <w:b/>
                <w:bCs/>
              </w:rPr>
              <w:t>Learning from reflections</w:t>
            </w:r>
          </w:p>
          <w:p w14:paraId="1DD42245" w14:textId="77777777" w:rsidR="0051682B" w:rsidRPr="00716372" w:rsidRDefault="0051682B" w:rsidP="0051682B">
            <w:pPr>
              <w:rPr>
                <w:rFonts w:ascii="Aptos" w:hAnsi="Aptos"/>
              </w:rPr>
            </w:pPr>
            <w:r w:rsidRPr="00716372">
              <w:rPr>
                <w:rFonts w:ascii="Aptos" w:hAnsi="Aptos"/>
              </w:rPr>
              <w:t>The mirror symbolises reflecting upon your own actions, thoughts and beliefs to ‘look inside’ and to ask important questions, learning from our own and other’s responses.</w:t>
            </w:r>
          </w:p>
        </w:tc>
        <w:tc>
          <w:tcPr>
            <w:tcW w:w="5811" w:type="dxa"/>
          </w:tcPr>
          <w:p w14:paraId="44D73A0E" w14:textId="77777777" w:rsidR="0051682B" w:rsidRPr="00932BE2" w:rsidRDefault="0051682B" w:rsidP="0051682B">
            <w:pPr>
              <w:pStyle w:val="ListParagraph"/>
              <w:numPr>
                <w:ilvl w:val="0"/>
                <w:numId w:val="10"/>
              </w:numPr>
              <w:ind w:left="360"/>
              <w:rPr>
                <w:rFonts w:ascii="Aptos" w:eastAsia="Calibri" w:hAnsi="Aptos" w:cs="Calibri"/>
                <w:color w:val="000000" w:themeColor="text1"/>
              </w:rPr>
            </w:pPr>
            <w:r w:rsidRPr="00932BE2">
              <w:rPr>
                <w:rFonts w:ascii="Aptos" w:eastAsia="Calibri" w:hAnsi="Aptos" w:cs="Calibri"/>
                <w:color w:val="000000" w:themeColor="text1"/>
              </w:rPr>
              <w:t xml:space="preserve">Art allows </w:t>
            </w:r>
            <w:r>
              <w:rPr>
                <w:rFonts w:ascii="Aptos" w:eastAsia="Calibri" w:hAnsi="Aptos" w:cs="Calibri"/>
                <w:color w:val="000000" w:themeColor="text1"/>
              </w:rPr>
              <w:t>pupils</w:t>
            </w:r>
            <w:r w:rsidRPr="00932BE2">
              <w:rPr>
                <w:rFonts w:ascii="Aptos" w:eastAsia="Calibri" w:hAnsi="Aptos" w:cs="Calibri"/>
                <w:color w:val="000000" w:themeColor="text1"/>
              </w:rPr>
              <w:t xml:space="preserve"> to be present in the moment and to appreciate the natural wonders of the world around us, which in turn inspire us</w:t>
            </w:r>
            <w:r>
              <w:rPr>
                <w:rFonts w:ascii="Aptos" w:eastAsia="Calibri" w:hAnsi="Aptos" w:cs="Calibri"/>
                <w:color w:val="000000" w:themeColor="text1"/>
              </w:rPr>
              <w:t>,</w:t>
            </w:r>
            <w:r w:rsidRPr="00932BE2">
              <w:rPr>
                <w:rFonts w:ascii="Aptos" w:eastAsia="Calibri" w:hAnsi="Aptos" w:cs="Calibri"/>
                <w:color w:val="000000" w:themeColor="text1"/>
              </w:rPr>
              <w:t xml:space="preserve"> </w:t>
            </w:r>
            <w:proofErr w:type="spellStart"/>
            <w:r w:rsidRPr="00932BE2">
              <w:rPr>
                <w:rFonts w:ascii="Aptos" w:eastAsia="Calibri" w:hAnsi="Aptos" w:cs="Calibri"/>
                <w:color w:val="000000" w:themeColor="text1"/>
              </w:rPr>
              <w:t>eg</w:t>
            </w:r>
            <w:proofErr w:type="spellEnd"/>
            <w:r w:rsidRPr="00932BE2">
              <w:rPr>
                <w:rFonts w:ascii="Aptos" w:eastAsia="Calibri" w:hAnsi="Aptos" w:cs="Calibri"/>
                <w:color w:val="000000" w:themeColor="text1"/>
              </w:rPr>
              <w:t xml:space="preserve"> sunset, ocean, landscapes.</w:t>
            </w:r>
          </w:p>
          <w:p w14:paraId="0FDB1663" w14:textId="77777777" w:rsidR="0051682B" w:rsidRPr="00932BE2" w:rsidRDefault="0051682B" w:rsidP="0051682B">
            <w:pPr>
              <w:pStyle w:val="ListParagraph"/>
              <w:numPr>
                <w:ilvl w:val="0"/>
                <w:numId w:val="10"/>
              </w:numPr>
              <w:ind w:left="360"/>
              <w:rPr>
                <w:rFonts w:ascii="Aptos" w:eastAsia="Calibri" w:hAnsi="Aptos" w:cs="Calibri"/>
                <w:color w:val="000000" w:themeColor="text1"/>
              </w:rPr>
            </w:pPr>
            <w:r w:rsidRPr="00932BE2">
              <w:rPr>
                <w:rFonts w:ascii="Aptos" w:eastAsia="Calibri" w:hAnsi="Aptos" w:cs="Calibri"/>
                <w:color w:val="000000" w:themeColor="text1"/>
              </w:rPr>
              <w:t xml:space="preserve">Art enables </w:t>
            </w:r>
            <w:r>
              <w:rPr>
                <w:rFonts w:ascii="Aptos" w:eastAsia="Calibri" w:hAnsi="Aptos" w:cs="Calibri"/>
                <w:color w:val="000000" w:themeColor="text1"/>
              </w:rPr>
              <w:t>pupils</w:t>
            </w:r>
            <w:r w:rsidRPr="00932BE2">
              <w:rPr>
                <w:rFonts w:ascii="Aptos" w:eastAsia="Calibri" w:hAnsi="Aptos" w:cs="Calibri"/>
                <w:color w:val="000000" w:themeColor="text1"/>
              </w:rPr>
              <w:t xml:space="preserve"> to be reflective about their own creativity, exploring and extending their imagination as they connect spiritually with the work of influential artists.  </w:t>
            </w:r>
          </w:p>
          <w:p w14:paraId="518217EE" w14:textId="77777777" w:rsidR="0051682B" w:rsidRPr="005F3886" w:rsidRDefault="0051682B" w:rsidP="0051682B">
            <w:pPr>
              <w:pStyle w:val="ListParagraph"/>
              <w:numPr>
                <w:ilvl w:val="0"/>
                <w:numId w:val="2"/>
              </w:numPr>
              <w:rPr>
                <w:rFonts w:ascii="Aptos" w:eastAsia="Times New Roman" w:hAnsi="Aptos" w:cs="Calibri"/>
                <w:lang w:eastAsia="en-GB"/>
              </w:rPr>
            </w:pPr>
            <w:r w:rsidRPr="00932BE2">
              <w:rPr>
                <w:rFonts w:ascii="Aptos" w:eastAsia="Calibri" w:hAnsi="Aptos" w:cs="Calibri"/>
                <w:color w:val="000000" w:themeColor="text1"/>
              </w:rPr>
              <w:t xml:space="preserve">Art is thought provoking and captivates curiosity when showing respect for the imagination of others and themselves. </w:t>
            </w:r>
          </w:p>
          <w:p w14:paraId="4EA71E34" w14:textId="7B5D9D44" w:rsidR="005F3886" w:rsidRPr="009F56BE" w:rsidRDefault="005F3886" w:rsidP="0051682B">
            <w:pPr>
              <w:pStyle w:val="ListParagraph"/>
              <w:numPr>
                <w:ilvl w:val="0"/>
                <w:numId w:val="2"/>
              </w:numPr>
              <w:rPr>
                <w:rStyle w:val="normaltextrun"/>
                <w:rFonts w:ascii="Aptos" w:eastAsia="Times New Roman" w:hAnsi="Aptos" w:cs="Calibri"/>
                <w:lang w:eastAsia="en-GB"/>
              </w:rPr>
            </w:pPr>
            <w:r>
              <w:rPr>
                <w:rStyle w:val="normaltextrun"/>
                <w:rFonts w:ascii="Aptos" w:eastAsia="Calibri" w:hAnsi="Aptos" w:cs="Calibri"/>
                <w:color w:val="000000" w:themeColor="text1"/>
                <w:lang w:eastAsia="en-GB"/>
              </w:rPr>
              <w:t xml:space="preserve">Children have </w:t>
            </w:r>
            <w:r w:rsidR="00C320C6">
              <w:rPr>
                <w:rStyle w:val="normaltextrun"/>
                <w:rFonts w:ascii="Aptos" w:eastAsia="Calibri" w:hAnsi="Aptos" w:cs="Calibri"/>
                <w:color w:val="000000" w:themeColor="text1"/>
                <w:lang w:eastAsia="en-GB"/>
              </w:rPr>
              <w:t xml:space="preserve">opportunity to reflect of the work of famous artists including </w:t>
            </w:r>
            <w:r w:rsidR="0000453C">
              <w:rPr>
                <w:rStyle w:val="normaltextrun"/>
                <w:rFonts w:ascii="Aptos" w:eastAsia="Calibri" w:hAnsi="Aptos" w:cs="Calibri"/>
                <w:color w:val="000000" w:themeColor="text1"/>
                <w:lang w:eastAsia="en-GB"/>
              </w:rPr>
              <w:t xml:space="preserve">Georgia O’Keefe, Monet and </w:t>
            </w:r>
            <w:r w:rsidR="00A95418" w:rsidRPr="00A95418">
              <w:rPr>
                <w:rFonts w:ascii="Aptos" w:eastAsia="Calibri" w:hAnsi="Aptos" w:cs="Calibri"/>
                <w:color w:val="000000" w:themeColor="text1"/>
                <w:lang w:eastAsia="en-GB"/>
              </w:rPr>
              <w:t>Althea McNis</w:t>
            </w:r>
            <w:r w:rsidR="00A95418">
              <w:rPr>
                <w:rFonts w:ascii="Aptos" w:eastAsia="Calibri" w:hAnsi="Aptos" w:cs="Calibri"/>
                <w:color w:val="000000" w:themeColor="text1"/>
                <w:lang w:eastAsia="en-GB"/>
              </w:rPr>
              <w:t>h</w:t>
            </w:r>
          </w:p>
        </w:tc>
      </w:tr>
      <w:tr w:rsidR="0051682B" w:rsidRPr="00716372" w14:paraId="13864F3D" w14:textId="77777777" w:rsidTr="003A4CCC">
        <w:trPr>
          <w:trHeight w:val="473"/>
        </w:trPr>
        <w:tc>
          <w:tcPr>
            <w:tcW w:w="1838" w:type="dxa"/>
            <w:shd w:val="clear" w:color="auto" w:fill="FFFFFF" w:themeFill="background1"/>
            <w:vAlign w:val="center"/>
          </w:tcPr>
          <w:p w14:paraId="04E46A8D" w14:textId="77777777" w:rsidR="0051682B" w:rsidRPr="00716372" w:rsidRDefault="0051682B" w:rsidP="0051682B">
            <w:pPr>
              <w:jc w:val="center"/>
              <w:rPr>
                <w:rFonts w:ascii="Aptos" w:hAnsi="Aptos"/>
              </w:rPr>
            </w:pPr>
            <w:r w:rsidRPr="00304918">
              <w:rPr>
                <w:noProof/>
              </w:rPr>
              <w:drawing>
                <wp:inline distT="0" distB="0" distL="0" distR="0" wp14:anchorId="1D4B479F" wp14:editId="6C075070">
                  <wp:extent cx="769687" cy="815411"/>
                  <wp:effectExtent l="0" t="0" r="0" b="3810"/>
                  <wp:docPr id="20530693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069315" name=""/>
                          <pic:cNvPicPr/>
                        </pic:nvPicPr>
                        <pic:blipFill>
                          <a:blip r:embed="rId13"/>
                          <a:stretch>
                            <a:fillRect/>
                          </a:stretch>
                        </pic:blipFill>
                        <pic:spPr>
                          <a:xfrm>
                            <a:off x="0" y="0"/>
                            <a:ext cx="769687" cy="815411"/>
                          </a:xfrm>
                          <a:prstGeom prst="rect">
                            <a:avLst/>
                          </a:prstGeom>
                        </pic:spPr>
                      </pic:pic>
                    </a:graphicData>
                  </a:graphic>
                </wp:inline>
              </w:drawing>
            </w:r>
          </w:p>
          <w:p w14:paraId="49D85919" w14:textId="77777777" w:rsidR="0051682B" w:rsidRPr="00716372" w:rsidRDefault="0051682B" w:rsidP="0051682B">
            <w:pPr>
              <w:jc w:val="center"/>
              <w:rPr>
                <w:rFonts w:ascii="Aptos" w:hAnsi="Aptos"/>
              </w:rPr>
            </w:pPr>
          </w:p>
        </w:tc>
        <w:tc>
          <w:tcPr>
            <w:tcW w:w="3119" w:type="dxa"/>
            <w:vAlign w:val="center"/>
          </w:tcPr>
          <w:p w14:paraId="0BDEDE90" w14:textId="77777777" w:rsidR="0051682B" w:rsidRPr="00716372" w:rsidRDefault="0051682B" w:rsidP="0051682B">
            <w:pPr>
              <w:rPr>
                <w:rFonts w:ascii="Aptos" w:hAnsi="Aptos"/>
                <w:b/>
                <w:bCs/>
              </w:rPr>
            </w:pPr>
            <w:r w:rsidRPr="00716372">
              <w:rPr>
                <w:rFonts w:ascii="Aptos" w:hAnsi="Aptos"/>
                <w:b/>
                <w:bCs/>
              </w:rPr>
              <w:t>The Door – Actions for Change</w:t>
            </w:r>
          </w:p>
          <w:p w14:paraId="000D02EC" w14:textId="77777777" w:rsidR="0051682B" w:rsidRPr="00716372" w:rsidRDefault="0051682B" w:rsidP="0051682B">
            <w:pPr>
              <w:rPr>
                <w:rFonts w:ascii="Aptos" w:hAnsi="Aptos"/>
                <w:b/>
                <w:bCs/>
              </w:rPr>
            </w:pPr>
            <w:r w:rsidRPr="00716372">
              <w:rPr>
                <w:rFonts w:ascii="Aptos" w:hAnsi="Aptos"/>
                <w:b/>
                <w:bCs/>
              </w:rPr>
              <w:t>Putting thoughts and ideas into action</w:t>
            </w:r>
          </w:p>
          <w:p w14:paraId="0E35CB97" w14:textId="77777777" w:rsidR="0051682B" w:rsidRPr="00716372" w:rsidRDefault="0051682B" w:rsidP="0051682B">
            <w:pPr>
              <w:rPr>
                <w:rFonts w:ascii="Aptos" w:hAnsi="Aptos"/>
              </w:rPr>
            </w:pPr>
            <w:r w:rsidRPr="00716372">
              <w:rPr>
                <w:rFonts w:ascii="Aptos" w:hAnsi="Aptos"/>
              </w:rPr>
              <w:t xml:space="preserve">The symbol of the door allows </w:t>
            </w:r>
            <w:r>
              <w:rPr>
                <w:rFonts w:ascii="Aptos" w:hAnsi="Aptos"/>
              </w:rPr>
              <w:t>pupils</w:t>
            </w:r>
            <w:r w:rsidRPr="00716372">
              <w:rPr>
                <w:rFonts w:ascii="Aptos" w:hAnsi="Aptos"/>
              </w:rPr>
              <w:t xml:space="preserve"> to have opportunities to respond, to do something, to go through the door and </w:t>
            </w:r>
            <w:proofErr w:type="gramStart"/>
            <w:r w:rsidRPr="00716372">
              <w:rPr>
                <w:rFonts w:ascii="Aptos" w:hAnsi="Aptos"/>
              </w:rPr>
              <w:t>take action</w:t>
            </w:r>
            <w:proofErr w:type="gramEnd"/>
            <w:r w:rsidRPr="00716372">
              <w:rPr>
                <w:rFonts w:ascii="Aptos" w:hAnsi="Aptos"/>
              </w:rPr>
              <w:t xml:space="preserve">. The door aims to develop and nurture </w:t>
            </w:r>
            <w:r>
              <w:rPr>
                <w:rFonts w:ascii="Aptos" w:hAnsi="Aptos"/>
              </w:rPr>
              <w:t>pupils</w:t>
            </w:r>
            <w:r w:rsidRPr="00716372">
              <w:rPr>
                <w:rFonts w:ascii="Aptos" w:hAnsi="Aptos"/>
              </w:rPr>
              <w:t xml:space="preserve"> to have the confidence to truly believe that they can make a difference in the world.</w:t>
            </w:r>
          </w:p>
        </w:tc>
        <w:tc>
          <w:tcPr>
            <w:tcW w:w="5811" w:type="dxa"/>
          </w:tcPr>
          <w:p w14:paraId="2757C47B" w14:textId="77777777" w:rsidR="0051682B" w:rsidRPr="00932BE2" w:rsidRDefault="0051682B" w:rsidP="0051682B">
            <w:pPr>
              <w:pStyle w:val="ListParagraph"/>
              <w:numPr>
                <w:ilvl w:val="0"/>
                <w:numId w:val="11"/>
              </w:numPr>
              <w:rPr>
                <w:rFonts w:ascii="Aptos" w:hAnsi="Aptos"/>
              </w:rPr>
            </w:pPr>
            <w:r w:rsidRPr="00932BE2">
              <w:rPr>
                <w:rFonts w:ascii="Aptos" w:hAnsi="Aptos"/>
              </w:rPr>
              <w:t xml:space="preserve">Art allows </w:t>
            </w:r>
            <w:r>
              <w:rPr>
                <w:rFonts w:ascii="Aptos" w:hAnsi="Aptos"/>
              </w:rPr>
              <w:t>pupils</w:t>
            </w:r>
            <w:r w:rsidRPr="00932BE2">
              <w:rPr>
                <w:rFonts w:ascii="Aptos" w:hAnsi="Aptos"/>
              </w:rPr>
              <w:t xml:space="preserve"> to express themselves in an innovative way in response to different emotions, beliefs and movements. </w:t>
            </w:r>
          </w:p>
          <w:p w14:paraId="6D197B79" w14:textId="77777777" w:rsidR="0051682B" w:rsidRPr="00932BE2" w:rsidRDefault="0051682B" w:rsidP="0051682B">
            <w:pPr>
              <w:pStyle w:val="ListParagraph"/>
              <w:numPr>
                <w:ilvl w:val="0"/>
                <w:numId w:val="11"/>
              </w:numPr>
              <w:rPr>
                <w:rFonts w:ascii="Aptos" w:hAnsi="Aptos"/>
              </w:rPr>
            </w:pPr>
            <w:r w:rsidRPr="00932BE2">
              <w:rPr>
                <w:rFonts w:ascii="Aptos" w:hAnsi="Aptos"/>
              </w:rPr>
              <w:t xml:space="preserve">Art promotes the discussion and interpretation of powerful messages evoking an emotional response which lead to an action for change. </w:t>
            </w:r>
          </w:p>
          <w:p w14:paraId="3C07D515" w14:textId="05A2B42A" w:rsidR="0051682B" w:rsidRPr="00891654" w:rsidRDefault="0051682B" w:rsidP="0051682B">
            <w:pPr>
              <w:pStyle w:val="ListParagraph"/>
              <w:numPr>
                <w:ilvl w:val="0"/>
                <w:numId w:val="9"/>
              </w:numPr>
              <w:rPr>
                <w:rStyle w:val="normaltextrun"/>
                <w:rFonts w:ascii="Aptos" w:hAnsi="Aptos"/>
              </w:rPr>
            </w:pPr>
            <w:r w:rsidRPr="00932BE2">
              <w:rPr>
                <w:rFonts w:ascii="Aptos" w:hAnsi="Aptos"/>
              </w:rPr>
              <w:t xml:space="preserve">The showcasing of Art binds communities together to respect one another’s interpretations and delight in the collaboration of pioneering projects. </w:t>
            </w:r>
          </w:p>
        </w:tc>
      </w:tr>
    </w:tbl>
    <w:p w14:paraId="0060BDED" w14:textId="2B9820FB" w:rsidR="00FD054D" w:rsidRPr="00716372" w:rsidRDefault="00FD054D" w:rsidP="007E2C27">
      <w:pPr>
        <w:rPr>
          <w:rFonts w:ascii="Aptos" w:hAnsi="Aptos"/>
        </w:rPr>
      </w:pPr>
    </w:p>
    <w:sectPr w:rsidR="00FD054D" w:rsidRPr="00716372" w:rsidSect="00EE6212">
      <w:headerReference w:type="default" r:id="rId14"/>
      <w:pgSz w:w="11906" w:h="16838"/>
      <w:pgMar w:top="720" w:right="720" w:bottom="720" w:left="720"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B3F845" w14:textId="77777777" w:rsidR="0014531C" w:rsidRDefault="0014531C" w:rsidP="009B5D0B">
      <w:pPr>
        <w:spacing w:after="0" w:line="240" w:lineRule="auto"/>
      </w:pPr>
      <w:r>
        <w:separator/>
      </w:r>
    </w:p>
  </w:endnote>
  <w:endnote w:type="continuationSeparator" w:id="0">
    <w:p w14:paraId="5E365F94" w14:textId="77777777" w:rsidR="0014531C" w:rsidRDefault="0014531C" w:rsidP="009B5D0B">
      <w:pPr>
        <w:spacing w:after="0" w:line="240" w:lineRule="auto"/>
      </w:pPr>
      <w:r>
        <w:continuationSeparator/>
      </w:r>
    </w:p>
  </w:endnote>
  <w:endnote w:type="continuationNotice" w:id="1">
    <w:p w14:paraId="2742736A" w14:textId="77777777" w:rsidR="0014531C" w:rsidRDefault="001453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ystical Woods Rough Script">
    <w:charset w:val="00"/>
    <w:family w:val="auto"/>
    <w:pitch w:val="variable"/>
    <w:sig w:usb0="2000000F" w:usb1="10000000" w:usb2="00000000" w:usb3="00000000" w:csb0="00000093" w:csb1="00000000"/>
  </w:font>
  <w:font w:name="Aptos">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4B3505" w14:textId="77777777" w:rsidR="0014531C" w:rsidRDefault="0014531C" w:rsidP="009B5D0B">
      <w:pPr>
        <w:spacing w:after="0" w:line="240" w:lineRule="auto"/>
      </w:pPr>
      <w:r>
        <w:separator/>
      </w:r>
    </w:p>
  </w:footnote>
  <w:footnote w:type="continuationSeparator" w:id="0">
    <w:p w14:paraId="24A219C6" w14:textId="77777777" w:rsidR="0014531C" w:rsidRDefault="0014531C" w:rsidP="009B5D0B">
      <w:pPr>
        <w:spacing w:after="0" w:line="240" w:lineRule="auto"/>
      </w:pPr>
      <w:r>
        <w:continuationSeparator/>
      </w:r>
    </w:p>
  </w:footnote>
  <w:footnote w:type="continuationNotice" w:id="1">
    <w:p w14:paraId="5E40BE51" w14:textId="77777777" w:rsidR="0014531C" w:rsidRDefault="0014531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4023"/>
      <w:gridCol w:w="2948"/>
    </w:tblGrid>
    <w:tr w:rsidR="00705D0A" w:rsidRPr="00705D0A" w14:paraId="2CA71FAD" w14:textId="77777777">
      <w:tc>
        <w:tcPr>
          <w:tcW w:w="3485" w:type="dxa"/>
        </w:tcPr>
        <w:p w14:paraId="01453326" w14:textId="77777777" w:rsidR="00705D0A" w:rsidRPr="00705D0A" w:rsidRDefault="00705D0A" w:rsidP="00705D0A">
          <w:pPr>
            <w:pStyle w:val="Header"/>
            <w:rPr>
              <w:sz w:val="18"/>
              <w:szCs w:val="18"/>
            </w:rPr>
          </w:pPr>
        </w:p>
      </w:tc>
      <w:tc>
        <w:tcPr>
          <w:tcW w:w="4023" w:type="dxa"/>
        </w:tcPr>
        <w:p w14:paraId="56C7DF64" w14:textId="77777777" w:rsidR="00705D0A" w:rsidRPr="00705D0A" w:rsidRDefault="00705D0A" w:rsidP="00705D0A">
          <w:pPr>
            <w:pStyle w:val="Header"/>
            <w:rPr>
              <w:sz w:val="18"/>
              <w:szCs w:val="18"/>
            </w:rPr>
          </w:pPr>
        </w:p>
      </w:tc>
      <w:tc>
        <w:tcPr>
          <w:tcW w:w="2948" w:type="dxa"/>
          <w:hideMark/>
        </w:tcPr>
        <w:p w14:paraId="4CD1EE13" w14:textId="0DDD024D" w:rsidR="00705D0A" w:rsidRPr="00705D0A" w:rsidRDefault="00705D0A" w:rsidP="00705D0A">
          <w:pPr>
            <w:pStyle w:val="Header"/>
            <w:rPr>
              <w:sz w:val="18"/>
              <w:szCs w:val="18"/>
            </w:rPr>
          </w:pPr>
        </w:p>
      </w:tc>
    </w:tr>
  </w:tbl>
  <w:p w14:paraId="7269EDB6" w14:textId="77777777" w:rsidR="00897784" w:rsidRPr="00705D0A" w:rsidRDefault="00897784" w:rsidP="00705D0A">
    <w:pPr>
      <w:pStyle w:val="Header"/>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04F4B"/>
    <w:multiLevelType w:val="hybridMultilevel"/>
    <w:tmpl w:val="063ECCD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15F58FD"/>
    <w:multiLevelType w:val="hybridMultilevel"/>
    <w:tmpl w:val="62CCB6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5EA8632"/>
    <w:multiLevelType w:val="hybridMultilevel"/>
    <w:tmpl w:val="FFFFFFFF"/>
    <w:lvl w:ilvl="0" w:tplc="B0C862B0">
      <w:start w:val="1"/>
      <w:numFmt w:val="bullet"/>
      <w:lvlText w:val=""/>
      <w:lvlJc w:val="left"/>
      <w:pPr>
        <w:ind w:left="720" w:hanging="360"/>
      </w:pPr>
      <w:rPr>
        <w:rFonts w:ascii="Symbol" w:hAnsi="Symbol" w:hint="default"/>
      </w:rPr>
    </w:lvl>
    <w:lvl w:ilvl="1" w:tplc="988A5E0A">
      <w:start w:val="1"/>
      <w:numFmt w:val="bullet"/>
      <w:lvlText w:val="o"/>
      <w:lvlJc w:val="left"/>
      <w:pPr>
        <w:ind w:left="1440" w:hanging="360"/>
      </w:pPr>
      <w:rPr>
        <w:rFonts w:ascii="Courier New" w:hAnsi="Courier New" w:hint="default"/>
      </w:rPr>
    </w:lvl>
    <w:lvl w:ilvl="2" w:tplc="FFB8E832">
      <w:start w:val="1"/>
      <w:numFmt w:val="bullet"/>
      <w:lvlText w:val=""/>
      <w:lvlJc w:val="left"/>
      <w:pPr>
        <w:ind w:left="2160" w:hanging="360"/>
      </w:pPr>
      <w:rPr>
        <w:rFonts w:ascii="Wingdings" w:hAnsi="Wingdings" w:hint="default"/>
      </w:rPr>
    </w:lvl>
    <w:lvl w:ilvl="3" w:tplc="8CBEC556">
      <w:start w:val="1"/>
      <w:numFmt w:val="bullet"/>
      <w:lvlText w:val=""/>
      <w:lvlJc w:val="left"/>
      <w:pPr>
        <w:ind w:left="2880" w:hanging="360"/>
      </w:pPr>
      <w:rPr>
        <w:rFonts w:ascii="Symbol" w:hAnsi="Symbol" w:hint="default"/>
      </w:rPr>
    </w:lvl>
    <w:lvl w:ilvl="4" w:tplc="F4ECAE48">
      <w:start w:val="1"/>
      <w:numFmt w:val="bullet"/>
      <w:lvlText w:val="o"/>
      <w:lvlJc w:val="left"/>
      <w:pPr>
        <w:ind w:left="3600" w:hanging="360"/>
      </w:pPr>
      <w:rPr>
        <w:rFonts w:ascii="Courier New" w:hAnsi="Courier New" w:hint="default"/>
      </w:rPr>
    </w:lvl>
    <w:lvl w:ilvl="5" w:tplc="94006884">
      <w:start w:val="1"/>
      <w:numFmt w:val="bullet"/>
      <w:lvlText w:val=""/>
      <w:lvlJc w:val="left"/>
      <w:pPr>
        <w:ind w:left="4320" w:hanging="360"/>
      </w:pPr>
      <w:rPr>
        <w:rFonts w:ascii="Wingdings" w:hAnsi="Wingdings" w:hint="default"/>
      </w:rPr>
    </w:lvl>
    <w:lvl w:ilvl="6" w:tplc="1F22DD90">
      <w:start w:val="1"/>
      <w:numFmt w:val="bullet"/>
      <w:lvlText w:val=""/>
      <w:lvlJc w:val="left"/>
      <w:pPr>
        <w:ind w:left="5040" w:hanging="360"/>
      </w:pPr>
      <w:rPr>
        <w:rFonts w:ascii="Symbol" w:hAnsi="Symbol" w:hint="default"/>
      </w:rPr>
    </w:lvl>
    <w:lvl w:ilvl="7" w:tplc="67F6B35C">
      <w:start w:val="1"/>
      <w:numFmt w:val="bullet"/>
      <w:lvlText w:val="o"/>
      <w:lvlJc w:val="left"/>
      <w:pPr>
        <w:ind w:left="5760" w:hanging="360"/>
      </w:pPr>
      <w:rPr>
        <w:rFonts w:ascii="Courier New" w:hAnsi="Courier New" w:hint="default"/>
      </w:rPr>
    </w:lvl>
    <w:lvl w:ilvl="8" w:tplc="75E8E464">
      <w:start w:val="1"/>
      <w:numFmt w:val="bullet"/>
      <w:lvlText w:val=""/>
      <w:lvlJc w:val="left"/>
      <w:pPr>
        <w:ind w:left="6480" w:hanging="360"/>
      </w:pPr>
      <w:rPr>
        <w:rFonts w:ascii="Wingdings" w:hAnsi="Wingdings" w:hint="default"/>
      </w:rPr>
    </w:lvl>
  </w:abstractNum>
  <w:abstractNum w:abstractNumId="3" w15:restartNumberingAfterBreak="0">
    <w:nsid w:val="3F847D2C"/>
    <w:multiLevelType w:val="hybridMultilevel"/>
    <w:tmpl w:val="C0F0346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417E8C77"/>
    <w:multiLevelType w:val="hybridMultilevel"/>
    <w:tmpl w:val="FFFFFFFF"/>
    <w:lvl w:ilvl="0" w:tplc="0D04B2AE">
      <w:start w:val="1"/>
      <w:numFmt w:val="bullet"/>
      <w:lvlText w:val=""/>
      <w:lvlJc w:val="left"/>
      <w:pPr>
        <w:ind w:left="720" w:hanging="360"/>
      </w:pPr>
      <w:rPr>
        <w:rFonts w:ascii="Symbol" w:hAnsi="Symbol" w:hint="default"/>
      </w:rPr>
    </w:lvl>
    <w:lvl w:ilvl="1" w:tplc="3CB8D77C">
      <w:start w:val="1"/>
      <w:numFmt w:val="bullet"/>
      <w:lvlText w:val=""/>
      <w:lvlJc w:val="left"/>
      <w:pPr>
        <w:ind w:left="1440" w:hanging="360"/>
      </w:pPr>
      <w:rPr>
        <w:rFonts w:ascii="Symbol" w:hAnsi="Symbol" w:hint="default"/>
      </w:rPr>
    </w:lvl>
    <w:lvl w:ilvl="2" w:tplc="4CA0062E">
      <w:start w:val="1"/>
      <w:numFmt w:val="bullet"/>
      <w:lvlText w:val=""/>
      <w:lvlJc w:val="left"/>
      <w:pPr>
        <w:ind w:left="2160" w:hanging="360"/>
      </w:pPr>
      <w:rPr>
        <w:rFonts w:ascii="Wingdings" w:hAnsi="Wingdings" w:hint="default"/>
      </w:rPr>
    </w:lvl>
    <w:lvl w:ilvl="3" w:tplc="8674A96C">
      <w:start w:val="1"/>
      <w:numFmt w:val="bullet"/>
      <w:lvlText w:val=""/>
      <w:lvlJc w:val="left"/>
      <w:pPr>
        <w:ind w:left="2880" w:hanging="360"/>
      </w:pPr>
      <w:rPr>
        <w:rFonts w:ascii="Symbol" w:hAnsi="Symbol" w:hint="default"/>
      </w:rPr>
    </w:lvl>
    <w:lvl w:ilvl="4" w:tplc="3604BBCA">
      <w:start w:val="1"/>
      <w:numFmt w:val="bullet"/>
      <w:lvlText w:val="o"/>
      <w:lvlJc w:val="left"/>
      <w:pPr>
        <w:ind w:left="3600" w:hanging="360"/>
      </w:pPr>
      <w:rPr>
        <w:rFonts w:ascii="Courier New" w:hAnsi="Courier New" w:hint="default"/>
      </w:rPr>
    </w:lvl>
    <w:lvl w:ilvl="5" w:tplc="B4163020">
      <w:start w:val="1"/>
      <w:numFmt w:val="bullet"/>
      <w:lvlText w:val=""/>
      <w:lvlJc w:val="left"/>
      <w:pPr>
        <w:ind w:left="4320" w:hanging="360"/>
      </w:pPr>
      <w:rPr>
        <w:rFonts w:ascii="Wingdings" w:hAnsi="Wingdings" w:hint="default"/>
      </w:rPr>
    </w:lvl>
    <w:lvl w:ilvl="6" w:tplc="9F6A22D6">
      <w:start w:val="1"/>
      <w:numFmt w:val="bullet"/>
      <w:lvlText w:val=""/>
      <w:lvlJc w:val="left"/>
      <w:pPr>
        <w:ind w:left="5040" w:hanging="360"/>
      </w:pPr>
      <w:rPr>
        <w:rFonts w:ascii="Symbol" w:hAnsi="Symbol" w:hint="default"/>
      </w:rPr>
    </w:lvl>
    <w:lvl w:ilvl="7" w:tplc="BFC0DEA2">
      <w:start w:val="1"/>
      <w:numFmt w:val="bullet"/>
      <w:lvlText w:val="o"/>
      <w:lvlJc w:val="left"/>
      <w:pPr>
        <w:ind w:left="5760" w:hanging="360"/>
      </w:pPr>
      <w:rPr>
        <w:rFonts w:ascii="Courier New" w:hAnsi="Courier New" w:hint="default"/>
      </w:rPr>
    </w:lvl>
    <w:lvl w:ilvl="8" w:tplc="8CAE83AC">
      <w:start w:val="1"/>
      <w:numFmt w:val="bullet"/>
      <w:lvlText w:val=""/>
      <w:lvlJc w:val="left"/>
      <w:pPr>
        <w:ind w:left="6480" w:hanging="360"/>
      </w:pPr>
      <w:rPr>
        <w:rFonts w:ascii="Wingdings" w:hAnsi="Wingdings" w:hint="default"/>
      </w:rPr>
    </w:lvl>
  </w:abstractNum>
  <w:abstractNum w:abstractNumId="5" w15:restartNumberingAfterBreak="0">
    <w:nsid w:val="54BF6A10"/>
    <w:multiLevelType w:val="multilevel"/>
    <w:tmpl w:val="46FA793A"/>
    <w:lvl w:ilvl="0">
      <w:start w:val="1"/>
      <w:numFmt w:val="bullet"/>
      <w:lvlText w:val=""/>
      <w:lvlJc w:val="left"/>
      <w:pPr>
        <w:tabs>
          <w:tab w:val="num" w:pos="720"/>
        </w:tabs>
        <w:ind w:left="360" w:hanging="360"/>
      </w:pPr>
      <w:rPr>
        <w:rFonts w:ascii="Symbol" w:hAnsi="Symbol" w:hint="default"/>
        <w:sz w:val="20"/>
      </w:rPr>
    </w:lvl>
    <w:lvl w:ilvl="1" w:tentative="1">
      <w:start w:val="1"/>
      <w:numFmt w:val="bullet"/>
      <w:lvlText w:val=""/>
      <w:lvlJc w:val="left"/>
      <w:pPr>
        <w:tabs>
          <w:tab w:val="num" w:pos="1440"/>
        </w:tabs>
        <w:ind w:left="1080" w:hanging="360"/>
      </w:pPr>
      <w:rPr>
        <w:rFonts w:ascii="Symbol" w:hAnsi="Symbol" w:hint="default"/>
        <w:sz w:val="20"/>
      </w:rPr>
    </w:lvl>
    <w:lvl w:ilvl="2" w:tentative="1">
      <w:start w:val="1"/>
      <w:numFmt w:val="bullet"/>
      <w:lvlText w:val=""/>
      <w:lvlJc w:val="left"/>
      <w:pPr>
        <w:tabs>
          <w:tab w:val="num" w:pos="2160"/>
        </w:tabs>
        <w:ind w:left="1800" w:hanging="360"/>
      </w:pPr>
      <w:rPr>
        <w:rFonts w:ascii="Symbol" w:hAnsi="Symbol" w:hint="default"/>
        <w:sz w:val="20"/>
      </w:rPr>
    </w:lvl>
    <w:lvl w:ilvl="3" w:tentative="1">
      <w:start w:val="1"/>
      <w:numFmt w:val="bullet"/>
      <w:lvlText w:val=""/>
      <w:lvlJc w:val="left"/>
      <w:pPr>
        <w:tabs>
          <w:tab w:val="num" w:pos="2880"/>
        </w:tabs>
        <w:ind w:left="2520" w:hanging="360"/>
      </w:pPr>
      <w:rPr>
        <w:rFonts w:ascii="Symbol" w:hAnsi="Symbol" w:hint="default"/>
        <w:sz w:val="20"/>
      </w:rPr>
    </w:lvl>
    <w:lvl w:ilvl="4" w:tentative="1">
      <w:start w:val="1"/>
      <w:numFmt w:val="bullet"/>
      <w:lvlText w:val=""/>
      <w:lvlJc w:val="left"/>
      <w:pPr>
        <w:tabs>
          <w:tab w:val="num" w:pos="3600"/>
        </w:tabs>
        <w:ind w:left="3240" w:hanging="360"/>
      </w:pPr>
      <w:rPr>
        <w:rFonts w:ascii="Symbol" w:hAnsi="Symbol" w:hint="default"/>
        <w:sz w:val="20"/>
      </w:rPr>
    </w:lvl>
    <w:lvl w:ilvl="5" w:tentative="1">
      <w:start w:val="1"/>
      <w:numFmt w:val="bullet"/>
      <w:lvlText w:val=""/>
      <w:lvlJc w:val="left"/>
      <w:pPr>
        <w:tabs>
          <w:tab w:val="num" w:pos="4320"/>
        </w:tabs>
        <w:ind w:left="3960" w:hanging="360"/>
      </w:pPr>
      <w:rPr>
        <w:rFonts w:ascii="Symbol" w:hAnsi="Symbol" w:hint="default"/>
        <w:sz w:val="20"/>
      </w:rPr>
    </w:lvl>
    <w:lvl w:ilvl="6" w:tentative="1">
      <w:start w:val="1"/>
      <w:numFmt w:val="bullet"/>
      <w:lvlText w:val=""/>
      <w:lvlJc w:val="left"/>
      <w:pPr>
        <w:tabs>
          <w:tab w:val="num" w:pos="5040"/>
        </w:tabs>
        <w:ind w:left="4680" w:hanging="360"/>
      </w:pPr>
      <w:rPr>
        <w:rFonts w:ascii="Symbol" w:hAnsi="Symbol" w:hint="default"/>
        <w:sz w:val="20"/>
      </w:rPr>
    </w:lvl>
    <w:lvl w:ilvl="7" w:tentative="1">
      <w:start w:val="1"/>
      <w:numFmt w:val="bullet"/>
      <w:lvlText w:val=""/>
      <w:lvlJc w:val="left"/>
      <w:pPr>
        <w:tabs>
          <w:tab w:val="num" w:pos="5760"/>
        </w:tabs>
        <w:ind w:left="5400" w:hanging="360"/>
      </w:pPr>
      <w:rPr>
        <w:rFonts w:ascii="Symbol" w:hAnsi="Symbol" w:hint="default"/>
        <w:sz w:val="20"/>
      </w:rPr>
    </w:lvl>
    <w:lvl w:ilvl="8" w:tentative="1">
      <w:start w:val="1"/>
      <w:numFmt w:val="bullet"/>
      <w:lvlText w:val=""/>
      <w:lvlJc w:val="left"/>
      <w:pPr>
        <w:tabs>
          <w:tab w:val="num" w:pos="6480"/>
        </w:tabs>
        <w:ind w:left="6120" w:hanging="360"/>
      </w:pPr>
      <w:rPr>
        <w:rFonts w:ascii="Symbol" w:hAnsi="Symbol" w:hint="default"/>
        <w:sz w:val="20"/>
      </w:rPr>
    </w:lvl>
  </w:abstractNum>
  <w:abstractNum w:abstractNumId="6" w15:restartNumberingAfterBreak="0">
    <w:nsid w:val="57405515"/>
    <w:multiLevelType w:val="hybridMultilevel"/>
    <w:tmpl w:val="FFFFFFFF"/>
    <w:lvl w:ilvl="0" w:tplc="9B581FA2">
      <w:start w:val="1"/>
      <w:numFmt w:val="bullet"/>
      <w:lvlText w:val=""/>
      <w:lvlJc w:val="left"/>
      <w:pPr>
        <w:ind w:left="720" w:hanging="360"/>
      </w:pPr>
      <w:rPr>
        <w:rFonts w:ascii="Symbol" w:hAnsi="Symbol" w:hint="default"/>
      </w:rPr>
    </w:lvl>
    <w:lvl w:ilvl="1" w:tplc="F75E570A">
      <w:start w:val="1"/>
      <w:numFmt w:val="bullet"/>
      <w:lvlText w:val=""/>
      <w:lvlJc w:val="left"/>
      <w:pPr>
        <w:ind w:left="1440" w:hanging="360"/>
      </w:pPr>
      <w:rPr>
        <w:rFonts w:ascii="Symbol" w:hAnsi="Symbol" w:hint="default"/>
      </w:rPr>
    </w:lvl>
    <w:lvl w:ilvl="2" w:tplc="AD6A3992">
      <w:start w:val="1"/>
      <w:numFmt w:val="bullet"/>
      <w:lvlText w:val=""/>
      <w:lvlJc w:val="left"/>
      <w:pPr>
        <w:ind w:left="2160" w:hanging="360"/>
      </w:pPr>
      <w:rPr>
        <w:rFonts w:ascii="Wingdings" w:hAnsi="Wingdings" w:hint="default"/>
      </w:rPr>
    </w:lvl>
    <w:lvl w:ilvl="3" w:tplc="19BE0548">
      <w:start w:val="1"/>
      <w:numFmt w:val="bullet"/>
      <w:lvlText w:val=""/>
      <w:lvlJc w:val="left"/>
      <w:pPr>
        <w:ind w:left="2880" w:hanging="360"/>
      </w:pPr>
      <w:rPr>
        <w:rFonts w:ascii="Symbol" w:hAnsi="Symbol" w:hint="default"/>
      </w:rPr>
    </w:lvl>
    <w:lvl w:ilvl="4" w:tplc="D7D23F78">
      <w:start w:val="1"/>
      <w:numFmt w:val="bullet"/>
      <w:lvlText w:val="o"/>
      <w:lvlJc w:val="left"/>
      <w:pPr>
        <w:ind w:left="3600" w:hanging="360"/>
      </w:pPr>
      <w:rPr>
        <w:rFonts w:ascii="Courier New" w:hAnsi="Courier New" w:hint="default"/>
      </w:rPr>
    </w:lvl>
    <w:lvl w:ilvl="5" w:tplc="6AA81AEA">
      <w:start w:val="1"/>
      <w:numFmt w:val="bullet"/>
      <w:lvlText w:val=""/>
      <w:lvlJc w:val="left"/>
      <w:pPr>
        <w:ind w:left="4320" w:hanging="360"/>
      </w:pPr>
      <w:rPr>
        <w:rFonts w:ascii="Wingdings" w:hAnsi="Wingdings" w:hint="default"/>
      </w:rPr>
    </w:lvl>
    <w:lvl w:ilvl="6" w:tplc="E17E6114">
      <w:start w:val="1"/>
      <w:numFmt w:val="bullet"/>
      <w:lvlText w:val=""/>
      <w:lvlJc w:val="left"/>
      <w:pPr>
        <w:ind w:left="5040" w:hanging="360"/>
      </w:pPr>
      <w:rPr>
        <w:rFonts w:ascii="Symbol" w:hAnsi="Symbol" w:hint="default"/>
      </w:rPr>
    </w:lvl>
    <w:lvl w:ilvl="7" w:tplc="AEE63D02">
      <w:start w:val="1"/>
      <w:numFmt w:val="bullet"/>
      <w:lvlText w:val="o"/>
      <w:lvlJc w:val="left"/>
      <w:pPr>
        <w:ind w:left="5760" w:hanging="360"/>
      </w:pPr>
      <w:rPr>
        <w:rFonts w:ascii="Courier New" w:hAnsi="Courier New" w:hint="default"/>
      </w:rPr>
    </w:lvl>
    <w:lvl w:ilvl="8" w:tplc="FF866C1A">
      <w:start w:val="1"/>
      <w:numFmt w:val="bullet"/>
      <w:lvlText w:val=""/>
      <w:lvlJc w:val="left"/>
      <w:pPr>
        <w:ind w:left="6480" w:hanging="360"/>
      </w:pPr>
      <w:rPr>
        <w:rFonts w:ascii="Wingdings" w:hAnsi="Wingdings" w:hint="default"/>
      </w:rPr>
    </w:lvl>
  </w:abstractNum>
  <w:abstractNum w:abstractNumId="7" w15:restartNumberingAfterBreak="0">
    <w:nsid w:val="68892E2F"/>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abstractNum w:abstractNumId="8" w15:restartNumberingAfterBreak="0">
    <w:nsid w:val="6CC515EB"/>
    <w:multiLevelType w:val="hybridMultilevel"/>
    <w:tmpl w:val="256E59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33F9F5C"/>
    <w:multiLevelType w:val="hybridMultilevel"/>
    <w:tmpl w:val="86469FFC"/>
    <w:lvl w:ilvl="0" w:tplc="178A62A6">
      <w:start w:val="1"/>
      <w:numFmt w:val="bullet"/>
      <w:lvlText w:val=""/>
      <w:lvlJc w:val="left"/>
      <w:pPr>
        <w:ind w:left="360" w:hanging="360"/>
      </w:pPr>
      <w:rPr>
        <w:rFonts w:ascii="Symbol" w:hAnsi="Symbol" w:hint="default"/>
      </w:rPr>
    </w:lvl>
    <w:lvl w:ilvl="1" w:tplc="E6FE56A4">
      <w:start w:val="1"/>
      <w:numFmt w:val="bullet"/>
      <w:lvlText w:val="o"/>
      <w:lvlJc w:val="left"/>
      <w:pPr>
        <w:ind w:left="1080" w:hanging="360"/>
      </w:pPr>
      <w:rPr>
        <w:rFonts w:ascii="Courier New" w:hAnsi="Courier New" w:hint="default"/>
      </w:rPr>
    </w:lvl>
    <w:lvl w:ilvl="2" w:tplc="568EE92A">
      <w:start w:val="1"/>
      <w:numFmt w:val="bullet"/>
      <w:lvlText w:val=""/>
      <w:lvlJc w:val="left"/>
      <w:pPr>
        <w:ind w:left="1800" w:hanging="360"/>
      </w:pPr>
      <w:rPr>
        <w:rFonts w:ascii="Wingdings" w:hAnsi="Wingdings" w:hint="default"/>
      </w:rPr>
    </w:lvl>
    <w:lvl w:ilvl="3" w:tplc="94E81CEA">
      <w:start w:val="1"/>
      <w:numFmt w:val="bullet"/>
      <w:lvlText w:val=""/>
      <w:lvlJc w:val="left"/>
      <w:pPr>
        <w:ind w:left="2520" w:hanging="360"/>
      </w:pPr>
      <w:rPr>
        <w:rFonts w:ascii="Symbol" w:hAnsi="Symbol" w:hint="default"/>
      </w:rPr>
    </w:lvl>
    <w:lvl w:ilvl="4" w:tplc="B85E8506">
      <w:start w:val="1"/>
      <w:numFmt w:val="bullet"/>
      <w:lvlText w:val="o"/>
      <w:lvlJc w:val="left"/>
      <w:pPr>
        <w:ind w:left="3240" w:hanging="360"/>
      </w:pPr>
      <w:rPr>
        <w:rFonts w:ascii="Courier New" w:hAnsi="Courier New" w:hint="default"/>
      </w:rPr>
    </w:lvl>
    <w:lvl w:ilvl="5" w:tplc="AF70C910">
      <w:start w:val="1"/>
      <w:numFmt w:val="bullet"/>
      <w:lvlText w:val=""/>
      <w:lvlJc w:val="left"/>
      <w:pPr>
        <w:ind w:left="3960" w:hanging="360"/>
      </w:pPr>
      <w:rPr>
        <w:rFonts w:ascii="Wingdings" w:hAnsi="Wingdings" w:hint="default"/>
      </w:rPr>
    </w:lvl>
    <w:lvl w:ilvl="6" w:tplc="286625B4">
      <w:start w:val="1"/>
      <w:numFmt w:val="bullet"/>
      <w:lvlText w:val=""/>
      <w:lvlJc w:val="left"/>
      <w:pPr>
        <w:ind w:left="4680" w:hanging="360"/>
      </w:pPr>
      <w:rPr>
        <w:rFonts w:ascii="Symbol" w:hAnsi="Symbol" w:hint="default"/>
      </w:rPr>
    </w:lvl>
    <w:lvl w:ilvl="7" w:tplc="CDBE7140">
      <w:start w:val="1"/>
      <w:numFmt w:val="bullet"/>
      <w:lvlText w:val="o"/>
      <w:lvlJc w:val="left"/>
      <w:pPr>
        <w:ind w:left="5400" w:hanging="360"/>
      </w:pPr>
      <w:rPr>
        <w:rFonts w:ascii="Courier New" w:hAnsi="Courier New" w:hint="default"/>
      </w:rPr>
    </w:lvl>
    <w:lvl w:ilvl="8" w:tplc="0A8636A8">
      <w:start w:val="1"/>
      <w:numFmt w:val="bullet"/>
      <w:lvlText w:val=""/>
      <w:lvlJc w:val="left"/>
      <w:pPr>
        <w:ind w:left="6120" w:hanging="360"/>
      </w:pPr>
      <w:rPr>
        <w:rFonts w:ascii="Wingdings" w:hAnsi="Wingdings" w:hint="default"/>
      </w:rPr>
    </w:lvl>
  </w:abstractNum>
  <w:abstractNum w:abstractNumId="10" w15:restartNumberingAfterBreak="0">
    <w:nsid w:val="7B9A0400"/>
    <w:multiLevelType w:val="multilevel"/>
    <w:tmpl w:val="DE1EC250"/>
    <w:lvl w:ilvl="0">
      <w:start w:val="1"/>
      <w:numFmt w:val="bullet"/>
      <w:lvlText w:val=""/>
      <w:lvlJc w:val="left"/>
      <w:pPr>
        <w:tabs>
          <w:tab w:val="num" w:pos="-360"/>
        </w:tabs>
        <w:ind w:left="-360" w:hanging="360"/>
      </w:pPr>
      <w:rPr>
        <w:rFonts w:ascii="Symbol" w:hAnsi="Symbol" w:hint="default"/>
        <w:sz w:val="20"/>
      </w:rPr>
    </w:lvl>
    <w:lvl w:ilvl="1">
      <w:start w:val="1"/>
      <w:numFmt w:val="bullet"/>
      <w:lvlText w:val=""/>
      <w:lvlJc w:val="left"/>
      <w:pPr>
        <w:tabs>
          <w:tab w:val="num" w:pos="360"/>
        </w:tabs>
        <w:ind w:left="360" w:hanging="360"/>
      </w:pPr>
      <w:rPr>
        <w:rFonts w:ascii="Symbol" w:hAnsi="Symbol" w:hint="default"/>
        <w:sz w:val="20"/>
      </w:rPr>
    </w:lvl>
    <w:lvl w:ilvl="2" w:tentative="1">
      <w:start w:val="1"/>
      <w:numFmt w:val="bullet"/>
      <w:lvlText w:val=""/>
      <w:lvlJc w:val="left"/>
      <w:pPr>
        <w:tabs>
          <w:tab w:val="num" w:pos="1080"/>
        </w:tabs>
        <w:ind w:left="1080" w:hanging="360"/>
      </w:pPr>
      <w:rPr>
        <w:rFonts w:ascii="Symbol" w:hAnsi="Symbol" w:hint="default"/>
        <w:sz w:val="20"/>
      </w:rPr>
    </w:lvl>
    <w:lvl w:ilvl="3" w:tentative="1">
      <w:start w:val="1"/>
      <w:numFmt w:val="bullet"/>
      <w:lvlText w:val=""/>
      <w:lvlJc w:val="left"/>
      <w:pPr>
        <w:tabs>
          <w:tab w:val="num" w:pos="1800"/>
        </w:tabs>
        <w:ind w:left="1800" w:hanging="360"/>
      </w:pPr>
      <w:rPr>
        <w:rFonts w:ascii="Symbol" w:hAnsi="Symbol" w:hint="default"/>
        <w:sz w:val="20"/>
      </w:rPr>
    </w:lvl>
    <w:lvl w:ilvl="4" w:tentative="1">
      <w:start w:val="1"/>
      <w:numFmt w:val="bullet"/>
      <w:lvlText w:val=""/>
      <w:lvlJc w:val="left"/>
      <w:pPr>
        <w:tabs>
          <w:tab w:val="num" w:pos="2520"/>
        </w:tabs>
        <w:ind w:left="2520" w:hanging="360"/>
      </w:pPr>
      <w:rPr>
        <w:rFonts w:ascii="Symbol" w:hAnsi="Symbol" w:hint="default"/>
        <w:sz w:val="20"/>
      </w:rPr>
    </w:lvl>
    <w:lvl w:ilvl="5" w:tentative="1">
      <w:start w:val="1"/>
      <w:numFmt w:val="bullet"/>
      <w:lvlText w:val=""/>
      <w:lvlJc w:val="left"/>
      <w:pPr>
        <w:tabs>
          <w:tab w:val="num" w:pos="3240"/>
        </w:tabs>
        <w:ind w:left="3240" w:hanging="360"/>
      </w:pPr>
      <w:rPr>
        <w:rFonts w:ascii="Symbol" w:hAnsi="Symbol" w:hint="default"/>
        <w:sz w:val="20"/>
      </w:rPr>
    </w:lvl>
    <w:lvl w:ilvl="6" w:tentative="1">
      <w:start w:val="1"/>
      <w:numFmt w:val="bullet"/>
      <w:lvlText w:val=""/>
      <w:lvlJc w:val="left"/>
      <w:pPr>
        <w:tabs>
          <w:tab w:val="num" w:pos="3960"/>
        </w:tabs>
        <w:ind w:left="3960" w:hanging="360"/>
      </w:pPr>
      <w:rPr>
        <w:rFonts w:ascii="Symbol" w:hAnsi="Symbol" w:hint="default"/>
        <w:sz w:val="20"/>
      </w:rPr>
    </w:lvl>
    <w:lvl w:ilvl="7" w:tentative="1">
      <w:start w:val="1"/>
      <w:numFmt w:val="bullet"/>
      <w:lvlText w:val=""/>
      <w:lvlJc w:val="left"/>
      <w:pPr>
        <w:tabs>
          <w:tab w:val="num" w:pos="4680"/>
        </w:tabs>
        <w:ind w:left="4680" w:hanging="360"/>
      </w:pPr>
      <w:rPr>
        <w:rFonts w:ascii="Symbol" w:hAnsi="Symbol" w:hint="default"/>
        <w:sz w:val="20"/>
      </w:rPr>
    </w:lvl>
    <w:lvl w:ilvl="8" w:tentative="1">
      <w:start w:val="1"/>
      <w:numFmt w:val="bullet"/>
      <w:lvlText w:val=""/>
      <w:lvlJc w:val="left"/>
      <w:pPr>
        <w:tabs>
          <w:tab w:val="num" w:pos="5400"/>
        </w:tabs>
        <w:ind w:left="5400" w:hanging="360"/>
      </w:pPr>
      <w:rPr>
        <w:rFonts w:ascii="Symbol" w:hAnsi="Symbol" w:hint="default"/>
        <w:sz w:val="20"/>
      </w:rPr>
    </w:lvl>
  </w:abstractNum>
  <w:num w:numId="1" w16cid:durableId="877010680">
    <w:abstractNumId w:val="7"/>
  </w:num>
  <w:num w:numId="2" w16cid:durableId="1317800919">
    <w:abstractNumId w:val="0"/>
  </w:num>
  <w:num w:numId="3" w16cid:durableId="1526792815">
    <w:abstractNumId w:val="10"/>
  </w:num>
  <w:num w:numId="4" w16cid:durableId="166138486">
    <w:abstractNumId w:val="5"/>
  </w:num>
  <w:num w:numId="5" w16cid:durableId="1758669460">
    <w:abstractNumId w:val="4"/>
  </w:num>
  <w:num w:numId="6" w16cid:durableId="511336553">
    <w:abstractNumId w:val="6"/>
  </w:num>
  <w:num w:numId="7" w16cid:durableId="2141604822">
    <w:abstractNumId w:val="3"/>
  </w:num>
  <w:num w:numId="8" w16cid:durableId="90052661">
    <w:abstractNumId w:val="8"/>
  </w:num>
  <w:num w:numId="9" w16cid:durableId="1487893865">
    <w:abstractNumId w:val="1"/>
  </w:num>
  <w:num w:numId="10" w16cid:durableId="1534884449">
    <w:abstractNumId w:val="2"/>
  </w:num>
  <w:num w:numId="11" w16cid:durableId="12111491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1F3B"/>
    <w:rsid w:val="00000108"/>
    <w:rsid w:val="00001E8E"/>
    <w:rsid w:val="00001FFF"/>
    <w:rsid w:val="00003479"/>
    <w:rsid w:val="00003DA2"/>
    <w:rsid w:val="000041AE"/>
    <w:rsid w:val="0000453C"/>
    <w:rsid w:val="00004AD7"/>
    <w:rsid w:val="00005178"/>
    <w:rsid w:val="000054F0"/>
    <w:rsid w:val="00007EB6"/>
    <w:rsid w:val="00010657"/>
    <w:rsid w:val="00012A8D"/>
    <w:rsid w:val="00012FFD"/>
    <w:rsid w:val="00014685"/>
    <w:rsid w:val="00021848"/>
    <w:rsid w:val="00022A75"/>
    <w:rsid w:val="00024270"/>
    <w:rsid w:val="000245A9"/>
    <w:rsid w:val="0002567E"/>
    <w:rsid w:val="00025C3C"/>
    <w:rsid w:val="00026DC1"/>
    <w:rsid w:val="00026ECC"/>
    <w:rsid w:val="0003061F"/>
    <w:rsid w:val="0003098B"/>
    <w:rsid w:val="0003104D"/>
    <w:rsid w:val="00031374"/>
    <w:rsid w:val="000326E1"/>
    <w:rsid w:val="000332FE"/>
    <w:rsid w:val="00033329"/>
    <w:rsid w:val="0003383C"/>
    <w:rsid w:val="00033F2D"/>
    <w:rsid w:val="00034976"/>
    <w:rsid w:val="00035965"/>
    <w:rsid w:val="00035B8E"/>
    <w:rsid w:val="00041D03"/>
    <w:rsid w:val="00043031"/>
    <w:rsid w:val="000511B0"/>
    <w:rsid w:val="00051576"/>
    <w:rsid w:val="00051DD8"/>
    <w:rsid w:val="00053889"/>
    <w:rsid w:val="000545AD"/>
    <w:rsid w:val="00054A67"/>
    <w:rsid w:val="00055D2E"/>
    <w:rsid w:val="00057418"/>
    <w:rsid w:val="00057B93"/>
    <w:rsid w:val="0006029A"/>
    <w:rsid w:val="000608AA"/>
    <w:rsid w:val="00062258"/>
    <w:rsid w:val="00063590"/>
    <w:rsid w:val="0006375A"/>
    <w:rsid w:val="0006771B"/>
    <w:rsid w:val="00067A21"/>
    <w:rsid w:val="00070423"/>
    <w:rsid w:val="00071C83"/>
    <w:rsid w:val="00072436"/>
    <w:rsid w:val="0007515D"/>
    <w:rsid w:val="0007664A"/>
    <w:rsid w:val="00076BC4"/>
    <w:rsid w:val="0007719D"/>
    <w:rsid w:val="000771AC"/>
    <w:rsid w:val="000777FB"/>
    <w:rsid w:val="00080D40"/>
    <w:rsid w:val="00081797"/>
    <w:rsid w:val="00082605"/>
    <w:rsid w:val="00083725"/>
    <w:rsid w:val="000841D6"/>
    <w:rsid w:val="0008497D"/>
    <w:rsid w:val="000849B4"/>
    <w:rsid w:val="00086389"/>
    <w:rsid w:val="00087663"/>
    <w:rsid w:val="000905CB"/>
    <w:rsid w:val="00091BA1"/>
    <w:rsid w:val="000948B9"/>
    <w:rsid w:val="0009651D"/>
    <w:rsid w:val="00097413"/>
    <w:rsid w:val="000A1F14"/>
    <w:rsid w:val="000A1FD8"/>
    <w:rsid w:val="000A5F1C"/>
    <w:rsid w:val="000B3010"/>
    <w:rsid w:val="000B3D85"/>
    <w:rsid w:val="000B401D"/>
    <w:rsid w:val="000B6FC9"/>
    <w:rsid w:val="000C0351"/>
    <w:rsid w:val="000C068A"/>
    <w:rsid w:val="000C0A61"/>
    <w:rsid w:val="000C1253"/>
    <w:rsid w:val="000C163C"/>
    <w:rsid w:val="000C20B3"/>
    <w:rsid w:val="000C22B9"/>
    <w:rsid w:val="000C4127"/>
    <w:rsid w:val="000C4BFE"/>
    <w:rsid w:val="000C64F8"/>
    <w:rsid w:val="000D0AD6"/>
    <w:rsid w:val="000D138E"/>
    <w:rsid w:val="000D2A34"/>
    <w:rsid w:val="000D31F4"/>
    <w:rsid w:val="000D481B"/>
    <w:rsid w:val="000D64AF"/>
    <w:rsid w:val="000D7CEF"/>
    <w:rsid w:val="000E02A0"/>
    <w:rsid w:val="000E1B0C"/>
    <w:rsid w:val="000E1C8B"/>
    <w:rsid w:val="000E276D"/>
    <w:rsid w:val="000E3D63"/>
    <w:rsid w:val="000E3DB6"/>
    <w:rsid w:val="000E75EC"/>
    <w:rsid w:val="000E7B3B"/>
    <w:rsid w:val="000F1808"/>
    <w:rsid w:val="000F1FE8"/>
    <w:rsid w:val="000F2A31"/>
    <w:rsid w:val="000F2ECD"/>
    <w:rsid w:val="000F2F15"/>
    <w:rsid w:val="000F35F3"/>
    <w:rsid w:val="000F40B2"/>
    <w:rsid w:val="000F6FA2"/>
    <w:rsid w:val="00101C59"/>
    <w:rsid w:val="00102852"/>
    <w:rsid w:val="001037F9"/>
    <w:rsid w:val="0010499F"/>
    <w:rsid w:val="00105900"/>
    <w:rsid w:val="001059FE"/>
    <w:rsid w:val="00112223"/>
    <w:rsid w:val="00112837"/>
    <w:rsid w:val="00112B92"/>
    <w:rsid w:val="00112F41"/>
    <w:rsid w:val="00114414"/>
    <w:rsid w:val="001149AC"/>
    <w:rsid w:val="001154D2"/>
    <w:rsid w:val="00115C1C"/>
    <w:rsid w:val="00117175"/>
    <w:rsid w:val="00117366"/>
    <w:rsid w:val="001176C1"/>
    <w:rsid w:val="001204E3"/>
    <w:rsid w:val="00120E62"/>
    <w:rsid w:val="00123C7A"/>
    <w:rsid w:val="00124253"/>
    <w:rsid w:val="001251B1"/>
    <w:rsid w:val="0013020A"/>
    <w:rsid w:val="001306E3"/>
    <w:rsid w:val="0013142E"/>
    <w:rsid w:val="0013180B"/>
    <w:rsid w:val="00131D90"/>
    <w:rsid w:val="00131E23"/>
    <w:rsid w:val="001334EB"/>
    <w:rsid w:val="00133D98"/>
    <w:rsid w:val="00135017"/>
    <w:rsid w:val="001356DB"/>
    <w:rsid w:val="001359C6"/>
    <w:rsid w:val="00135E4C"/>
    <w:rsid w:val="00142F59"/>
    <w:rsid w:val="001443C6"/>
    <w:rsid w:val="00144C1D"/>
    <w:rsid w:val="0014531C"/>
    <w:rsid w:val="00151A62"/>
    <w:rsid w:val="0015419A"/>
    <w:rsid w:val="0015633E"/>
    <w:rsid w:val="001566C7"/>
    <w:rsid w:val="00160865"/>
    <w:rsid w:val="00160957"/>
    <w:rsid w:val="00161828"/>
    <w:rsid w:val="00163148"/>
    <w:rsid w:val="001634EB"/>
    <w:rsid w:val="001645F5"/>
    <w:rsid w:val="001675B4"/>
    <w:rsid w:val="001713BB"/>
    <w:rsid w:val="00172F3A"/>
    <w:rsid w:val="00174619"/>
    <w:rsid w:val="00176306"/>
    <w:rsid w:val="0017640D"/>
    <w:rsid w:val="00176482"/>
    <w:rsid w:val="00180554"/>
    <w:rsid w:val="0018111F"/>
    <w:rsid w:val="0018113F"/>
    <w:rsid w:val="00181290"/>
    <w:rsid w:val="0018371D"/>
    <w:rsid w:val="00183EA9"/>
    <w:rsid w:val="001844A9"/>
    <w:rsid w:val="001853CB"/>
    <w:rsid w:val="001864B5"/>
    <w:rsid w:val="001874D0"/>
    <w:rsid w:val="00191CD7"/>
    <w:rsid w:val="00191E88"/>
    <w:rsid w:val="0019504F"/>
    <w:rsid w:val="00196537"/>
    <w:rsid w:val="001A1F4A"/>
    <w:rsid w:val="001A2452"/>
    <w:rsid w:val="001A2F2A"/>
    <w:rsid w:val="001A4390"/>
    <w:rsid w:val="001B01AD"/>
    <w:rsid w:val="001B0BDC"/>
    <w:rsid w:val="001B10BB"/>
    <w:rsid w:val="001B1495"/>
    <w:rsid w:val="001B151E"/>
    <w:rsid w:val="001B1E0A"/>
    <w:rsid w:val="001B26DE"/>
    <w:rsid w:val="001B38B8"/>
    <w:rsid w:val="001B4C00"/>
    <w:rsid w:val="001B542C"/>
    <w:rsid w:val="001B58E8"/>
    <w:rsid w:val="001B61C0"/>
    <w:rsid w:val="001C04B7"/>
    <w:rsid w:val="001C1093"/>
    <w:rsid w:val="001C226D"/>
    <w:rsid w:val="001C3E82"/>
    <w:rsid w:val="001C57E8"/>
    <w:rsid w:val="001C599E"/>
    <w:rsid w:val="001C6450"/>
    <w:rsid w:val="001D062E"/>
    <w:rsid w:val="001D257D"/>
    <w:rsid w:val="001D2FFE"/>
    <w:rsid w:val="001D353E"/>
    <w:rsid w:val="001D3BD7"/>
    <w:rsid w:val="001D4915"/>
    <w:rsid w:val="001D5341"/>
    <w:rsid w:val="001D5AE5"/>
    <w:rsid w:val="001D6AAF"/>
    <w:rsid w:val="001D7501"/>
    <w:rsid w:val="001D7BEE"/>
    <w:rsid w:val="001E2D37"/>
    <w:rsid w:val="001E5476"/>
    <w:rsid w:val="001E5657"/>
    <w:rsid w:val="001E5EBE"/>
    <w:rsid w:val="001E6AA4"/>
    <w:rsid w:val="001F1B6C"/>
    <w:rsid w:val="001F43FE"/>
    <w:rsid w:val="001F4A69"/>
    <w:rsid w:val="001F76E0"/>
    <w:rsid w:val="001F7835"/>
    <w:rsid w:val="001F79E9"/>
    <w:rsid w:val="00200645"/>
    <w:rsid w:val="0020284D"/>
    <w:rsid w:val="0020307A"/>
    <w:rsid w:val="00203122"/>
    <w:rsid w:val="00203A2B"/>
    <w:rsid w:val="0020404A"/>
    <w:rsid w:val="0020469F"/>
    <w:rsid w:val="00204831"/>
    <w:rsid w:val="00204EEE"/>
    <w:rsid w:val="0020542F"/>
    <w:rsid w:val="00206497"/>
    <w:rsid w:val="0020742B"/>
    <w:rsid w:val="00207888"/>
    <w:rsid w:val="002079C2"/>
    <w:rsid w:val="0021014A"/>
    <w:rsid w:val="00211DE4"/>
    <w:rsid w:val="00211E4A"/>
    <w:rsid w:val="00212E37"/>
    <w:rsid w:val="00213F16"/>
    <w:rsid w:val="0021621C"/>
    <w:rsid w:val="00216AA7"/>
    <w:rsid w:val="00216D44"/>
    <w:rsid w:val="0022065D"/>
    <w:rsid w:val="00220F65"/>
    <w:rsid w:val="00221BF1"/>
    <w:rsid w:val="00221C4E"/>
    <w:rsid w:val="00222FF2"/>
    <w:rsid w:val="002232D5"/>
    <w:rsid w:val="00224169"/>
    <w:rsid w:val="00224896"/>
    <w:rsid w:val="002250F2"/>
    <w:rsid w:val="0022563F"/>
    <w:rsid w:val="00234339"/>
    <w:rsid w:val="00235345"/>
    <w:rsid w:val="00236A9C"/>
    <w:rsid w:val="0023730B"/>
    <w:rsid w:val="00243E16"/>
    <w:rsid w:val="00245BFD"/>
    <w:rsid w:val="00246E5C"/>
    <w:rsid w:val="00250490"/>
    <w:rsid w:val="0025110D"/>
    <w:rsid w:val="00251536"/>
    <w:rsid w:val="00254C8A"/>
    <w:rsid w:val="00255330"/>
    <w:rsid w:val="0026050B"/>
    <w:rsid w:val="00262334"/>
    <w:rsid w:val="00262D07"/>
    <w:rsid w:val="00263611"/>
    <w:rsid w:val="00263D02"/>
    <w:rsid w:val="00264871"/>
    <w:rsid w:val="002659BE"/>
    <w:rsid w:val="00266CFE"/>
    <w:rsid w:val="00272DA8"/>
    <w:rsid w:val="0027328A"/>
    <w:rsid w:val="002757B4"/>
    <w:rsid w:val="00276B6F"/>
    <w:rsid w:val="00276DFE"/>
    <w:rsid w:val="00277AF9"/>
    <w:rsid w:val="00282584"/>
    <w:rsid w:val="00283074"/>
    <w:rsid w:val="0028447B"/>
    <w:rsid w:val="0028478E"/>
    <w:rsid w:val="00286731"/>
    <w:rsid w:val="002911E8"/>
    <w:rsid w:val="0029211B"/>
    <w:rsid w:val="0029222E"/>
    <w:rsid w:val="00292930"/>
    <w:rsid w:val="00293883"/>
    <w:rsid w:val="00293A1F"/>
    <w:rsid w:val="00294019"/>
    <w:rsid w:val="00295757"/>
    <w:rsid w:val="002970A9"/>
    <w:rsid w:val="002A174F"/>
    <w:rsid w:val="002A207C"/>
    <w:rsid w:val="002A2DC4"/>
    <w:rsid w:val="002A3726"/>
    <w:rsid w:val="002A37E5"/>
    <w:rsid w:val="002A3CEF"/>
    <w:rsid w:val="002A3F7E"/>
    <w:rsid w:val="002A612F"/>
    <w:rsid w:val="002A6ADA"/>
    <w:rsid w:val="002A6C0B"/>
    <w:rsid w:val="002A6FE0"/>
    <w:rsid w:val="002A7048"/>
    <w:rsid w:val="002A745C"/>
    <w:rsid w:val="002B047E"/>
    <w:rsid w:val="002B2184"/>
    <w:rsid w:val="002B4C11"/>
    <w:rsid w:val="002C0ECD"/>
    <w:rsid w:val="002C176D"/>
    <w:rsid w:val="002C1CAE"/>
    <w:rsid w:val="002C2808"/>
    <w:rsid w:val="002C32B7"/>
    <w:rsid w:val="002C33D6"/>
    <w:rsid w:val="002C568C"/>
    <w:rsid w:val="002C5B3B"/>
    <w:rsid w:val="002C6877"/>
    <w:rsid w:val="002C7212"/>
    <w:rsid w:val="002D321F"/>
    <w:rsid w:val="002D33B8"/>
    <w:rsid w:val="002D416F"/>
    <w:rsid w:val="002D4465"/>
    <w:rsid w:val="002D5D75"/>
    <w:rsid w:val="002D666B"/>
    <w:rsid w:val="002D6C24"/>
    <w:rsid w:val="002E0ECF"/>
    <w:rsid w:val="002E2713"/>
    <w:rsid w:val="002E32CA"/>
    <w:rsid w:val="002E3BA0"/>
    <w:rsid w:val="002E4E95"/>
    <w:rsid w:val="002E5A0B"/>
    <w:rsid w:val="002E7C47"/>
    <w:rsid w:val="002F075E"/>
    <w:rsid w:val="002F1E16"/>
    <w:rsid w:val="002F5792"/>
    <w:rsid w:val="00302121"/>
    <w:rsid w:val="00303A26"/>
    <w:rsid w:val="003076D6"/>
    <w:rsid w:val="00311772"/>
    <w:rsid w:val="00313FC5"/>
    <w:rsid w:val="0032176B"/>
    <w:rsid w:val="00321CC4"/>
    <w:rsid w:val="00322670"/>
    <w:rsid w:val="0032335F"/>
    <w:rsid w:val="00324F14"/>
    <w:rsid w:val="00327885"/>
    <w:rsid w:val="00327E0A"/>
    <w:rsid w:val="0033073C"/>
    <w:rsid w:val="0033239F"/>
    <w:rsid w:val="00332D0A"/>
    <w:rsid w:val="00333B5B"/>
    <w:rsid w:val="00333C02"/>
    <w:rsid w:val="00334973"/>
    <w:rsid w:val="0033549C"/>
    <w:rsid w:val="003378C7"/>
    <w:rsid w:val="00341309"/>
    <w:rsid w:val="00342526"/>
    <w:rsid w:val="00343E4A"/>
    <w:rsid w:val="00345C0E"/>
    <w:rsid w:val="00346149"/>
    <w:rsid w:val="00346BA5"/>
    <w:rsid w:val="00346C29"/>
    <w:rsid w:val="003477A1"/>
    <w:rsid w:val="00351868"/>
    <w:rsid w:val="003523C0"/>
    <w:rsid w:val="00353B2F"/>
    <w:rsid w:val="00355841"/>
    <w:rsid w:val="003605F3"/>
    <w:rsid w:val="003614C0"/>
    <w:rsid w:val="00361A4D"/>
    <w:rsid w:val="003621CF"/>
    <w:rsid w:val="00362F12"/>
    <w:rsid w:val="0036548F"/>
    <w:rsid w:val="00365843"/>
    <w:rsid w:val="0037012D"/>
    <w:rsid w:val="00370B7C"/>
    <w:rsid w:val="00374223"/>
    <w:rsid w:val="00374F8C"/>
    <w:rsid w:val="003766C3"/>
    <w:rsid w:val="00376C6F"/>
    <w:rsid w:val="00377DA7"/>
    <w:rsid w:val="00385BE0"/>
    <w:rsid w:val="0038640F"/>
    <w:rsid w:val="00386BD8"/>
    <w:rsid w:val="003870CD"/>
    <w:rsid w:val="00390721"/>
    <w:rsid w:val="00394333"/>
    <w:rsid w:val="00394B50"/>
    <w:rsid w:val="00396456"/>
    <w:rsid w:val="003A0B85"/>
    <w:rsid w:val="003A1AE2"/>
    <w:rsid w:val="003A3268"/>
    <w:rsid w:val="003A4CCC"/>
    <w:rsid w:val="003B1A53"/>
    <w:rsid w:val="003B3170"/>
    <w:rsid w:val="003B61AE"/>
    <w:rsid w:val="003B6FB0"/>
    <w:rsid w:val="003B775D"/>
    <w:rsid w:val="003C0BF1"/>
    <w:rsid w:val="003C15DB"/>
    <w:rsid w:val="003C2D0E"/>
    <w:rsid w:val="003C5138"/>
    <w:rsid w:val="003C5FB1"/>
    <w:rsid w:val="003C7DAA"/>
    <w:rsid w:val="003D0A91"/>
    <w:rsid w:val="003D525F"/>
    <w:rsid w:val="003E15C4"/>
    <w:rsid w:val="003E2131"/>
    <w:rsid w:val="003E4D43"/>
    <w:rsid w:val="003E4D4D"/>
    <w:rsid w:val="003E6826"/>
    <w:rsid w:val="003E7426"/>
    <w:rsid w:val="003F66CE"/>
    <w:rsid w:val="003F687E"/>
    <w:rsid w:val="003F7CEC"/>
    <w:rsid w:val="003F7EB2"/>
    <w:rsid w:val="004000DB"/>
    <w:rsid w:val="00400291"/>
    <w:rsid w:val="00401FF6"/>
    <w:rsid w:val="00403418"/>
    <w:rsid w:val="00404056"/>
    <w:rsid w:val="0040533D"/>
    <w:rsid w:val="0040787A"/>
    <w:rsid w:val="00407F1B"/>
    <w:rsid w:val="00410E79"/>
    <w:rsid w:val="0041129A"/>
    <w:rsid w:val="0041200C"/>
    <w:rsid w:val="00412883"/>
    <w:rsid w:val="004129C8"/>
    <w:rsid w:val="00413104"/>
    <w:rsid w:val="004136CF"/>
    <w:rsid w:val="004173D6"/>
    <w:rsid w:val="004200B0"/>
    <w:rsid w:val="004247CC"/>
    <w:rsid w:val="00426EC5"/>
    <w:rsid w:val="004306DC"/>
    <w:rsid w:val="0043151F"/>
    <w:rsid w:val="00432371"/>
    <w:rsid w:val="00432FC7"/>
    <w:rsid w:val="00433A33"/>
    <w:rsid w:val="00434355"/>
    <w:rsid w:val="004400F4"/>
    <w:rsid w:val="004469BE"/>
    <w:rsid w:val="00447DE2"/>
    <w:rsid w:val="004502CB"/>
    <w:rsid w:val="0045232B"/>
    <w:rsid w:val="004525E8"/>
    <w:rsid w:val="004546B9"/>
    <w:rsid w:val="004561B0"/>
    <w:rsid w:val="00456F34"/>
    <w:rsid w:val="0046264C"/>
    <w:rsid w:val="0046293F"/>
    <w:rsid w:val="004640F4"/>
    <w:rsid w:val="00464CC8"/>
    <w:rsid w:val="0046522F"/>
    <w:rsid w:val="004662EA"/>
    <w:rsid w:val="00473FE4"/>
    <w:rsid w:val="00474C15"/>
    <w:rsid w:val="00475A2E"/>
    <w:rsid w:val="00476003"/>
    <w:rsid w:val="00476EBB"/>
    <w:rsid w:val="00480432"/>
    <w:rsid w:val="00481827"/>
    <w:rsid w:val="004821E3"/>
    <w:rsid w:val="004844D3"/>
    <w:rsid w:val="0048792F"/>
    <w:rsid w:val="00490601"/>
    <w:rsid w:val="00491267"/>
    <w:rsid w:val="004940ED"/>
    <w:rsid w:val="00494AEB"/>
    <w:rsid w:val="0049664D"/>
    <w:rsid w:val="004966C4"/>
    <w:rsid w:val="004A3737"/>
    <w:rsid w:val="004A39FB"/>
    <w:rsid w:val="004A467E"/>
    <w:rsid w:val="004A4E48"/>
    <w:rsid w:val="004A53D9"/>
    <w:rsid w:val="004A5632"/>
    <w:rsid w:val="004A65F3"/>
    <w:rsid w:val="004B63E9"/>
    <w:rsid w:val="004B6422"/>
    <w:rsid w:val="004B66FD"/>
    <w:rsid w:val="004B795C"/>
    <w:rsid w:val="004C05C4"/>
    <w:rsid w:val="004C18FC"/>
    <w:rsid w:val="004C23AB"/>
    <w:rsid w:val="004C29F2"/>
    <w:rsid w:val="004C3C73"/>
    <w:rsid w:val="004C6E2E"/>
    <w:rsid w:val="004C7120"/>
    <w:rsid w:val="004C7502"/>
    <w:rsid w:val="004D057E"/>
    <w:rsid w:val="004D4C3A"/>
    <w:rsid w:val="004D5733"/>
    <w:rsid w:val="004D6415"/>
    <w:rsid w:val="004D6D7F"/>
    <w:rsid w:val="004D7456"/>
    <w:rsid w:val="004E0937"/>
    <w:rsid w:val="004E4857"/>
    <w:rsid w:val="004E49F7"/>
    <w:rsid w:val="004E527A"/>
    <w:rsid w:val="004E5922"/>
    <w:rsid w:val="004E5929"/>
    <w:rsid w:val="004E5E08"/>
    <w:rsid w:val="004E69CE"/>
    <w:rsid w:val="004E6F67"/>
    <w:rsid w:val="004E7AB2"/>
    <w:rsid w:val="004F3F18"/>
    <w:rsid w:val="004F442A"/>
    <w:rsid w:val="004F4561"/>
    <w:rsid w:val="004F5164"/>
    <w:rsid w:val="004F5A10"/>
    <w:rsid w:val="00502F3B"/>
    <w:rsid w:val="00502F8F"/>
    <w:rsid w:val="0050795E"/>
    <w:rsid w:val="00510766"/>
    <w:rsid w:val="00512A49"/>
    <w:rsid w:val="00514A13"/>
    <w:rsid w:val="0051682B"/>
    <w:rsid w:val="0051755B"/>
    <w:rsid w:val="00521023"/>
    <w:rsid w:val="0052361C"/>
    <w:rsid w:val="0052380C"/>
    <w:rsid w:val="005247B0"/>
    <w:rsid w:val="00525415"/>
    <w:rsid w:val="00526387"/>
    <w:rsid w:val="00527892"/>
    <w:rsid w:val="00527C4E"/>
    <w:rsid w:val="005317B9"/>
    <w:rsid w:val="005360C6"/>
    <w:rsid w:val="005366B9"/>
    <w:rsid w:val="00537665"/>
    <w:rsid w:val="00537739"/>
    <w:rsid w:val="005417D3"/>
    <w:rsid w:val="005439D7"/>
    <w:rsid w:val="00543D14"/>
    <w:rsid w:val="00545D31"/>
    <w:rsid w:val="00547527"/>
    <w:rsid w:val="00552176"/>
    <w:rsid w:val="00552FD0"/>
    <w:rsid w:val="0055461E"/>
    <w:rsid w:val="00555692"/>
    <w:rsid w:val="00556A9F"/>
    <w:rsid w:val="0055703B"/>
    <w:rsid w:val="005573B6"/>
    <w:rsid w:val="00557579"/>
    <w:rsid w:val="005631BF"/>
    <w:rsid w:val="0056432F"/>
    <w:rsid w:val="0056659A"/>
    <w:rsid w:val="00567EC4"/>
    <w:rsid w:val="00570300"/>
    <w:rsid w:val="00570940"/>
    <w:rsid w:val="00570D3F"/>
    <w:rsid w:val="00570D82"/>
    <w:rsid w:val="005725D2"/>
    <w:rsid w:val="005747E6"/>
    <w:rsid w:val="00576DF3"/>
    <w:rsid w:val="005775C8"/>
    <w:rsid w:val="005776E8"/>
    <w:rsid w:val="0058044C"/>
    <w:rsid w:val="0058229D"/>
    <w:rsid w:val="00583018"/>
    <w:rsid w:val="005901EE"/>
    <w:rsid w:val="0059200B"/>
    <w:rsid w:val="00593205"/>
    <w:rsid w:val="00594107"/>
    <w:rsid w:val="005960DE"/>
    <w:rsid w:val="005A09F7"/>
    <w:rsid w:val="005A15CE"/>
    <w:rsid w:val="005A1808"/>
    <w:rsid w:val="005A20F2"/>
    <w:rsid w:val="005A416C"/>
    <w:rsid w:val="005A65C5"/>
    <w:rsid w:val="005A71F4"/>
    <w:rsid w:val="005A7BDC"/>
    <w:rsid w:val="005B33B1"/>
    <w:rsid w:val="005B3611"/>
    <w:rsid w:val="005B3D3E"/>
    <w:rsid w:val="005B5421"/>
    <w:rsid w:val="005B5A49"/>
    <w:rsid w:val="005B726D"/>
    <w:rsid w:val="005C275A"/>
    <w:rsid w:val="005C3AA2"/>
    <w:rsid w:val="005C5532"/>
    <w:rsid w:val="005C5DBA"/>
    <w:rsid w:val="005C631C"/>
    <w:rsid w:val="005C6EE8"/>
    <w:rsid w:val="005C6FDC"/>
    <w:rsid w:val="005D027E"/>
    <w:rsid w:val="005D101E"/>
    <w:rsid w:val="005D2C99"/>
    <w:rsid w:val="005D3016"/>
    <w:rsid w:val="005D3D0F"/>
    <w:rsid w:val="005D532B"/>
    <w:rsid w:val="005D54F6"/>
    <w:rsid w:val="005D71A7"/>
    <w:rsid w:val="005D7A69"/>
    <w:rsid w:val="005D7F61"/>
    <w:rsid w:val="005E08EC"/>
    <w:rsid w:val="005E0D98"/>
    <w:rsid w:val="005E37FD"/>
    <w:rsid w:val="005E52F7"/>
    <w:rsid w:val="005E5521"/>
    <w:rsid w:val="005E5926"/>
    <w:rsid w:val="005E5A66"/>
    <w:rsid w:val="005E6CEA"/>
    <w:rsid w:val="005E7177"/>
    <w:rsid w:val="005F0F8E"/>
    <w:rsid w:val="005F101A"/>
    <w:rsid w:val="005F2AFA"/>
    <w:rsid w:val="005F2B83"/>
    <w:rsid w:val="005F3874"/>
    <w:rsid w:val="005F3886"/>
    <w:rsid w:val="005F39EC"/>
    <w:rsid w:val="005F5074"/>
    <w:rsid w:val="005F5338"/>
    <w:rsid w:val="005F757E"/>
    <w:rsid w:val="0060453C"/>
    <w:rsid w:val="00605865"/>
    <w:rsid w:val="00605B2F"/>
    <w:rsid w:val="00606EC7"/>
    <w:rsid w:val="006105B6"/>
    <w:rsid w:val="00610CEF"/>
    <w:rsid w:val="006121D1"/>
    <w:rsid w:val="006123E8"/>
    <w:rsid w:val="00612CA1"/>
    <w:rsid w:val="00612D33"/>
    <w:rsid w:val="00613149"/>
    <w:rsid w:val="00613B32"/>
    <w:rsid w:val="00620488"/>
    <w:rsid w:val="00620B4F"/>
    <w:rsid w:val="00622AB6"/>
    <w:rsid w:val="00622E05"/>
    <w:rsid w:val="006231C2"/>
    <w:rsid w:val="00624509"/>
    <w:rsid w:val="00624C97"/>
    <w:rsid w:val="00625331"/>
    <w:rsid w:val="006333A6"/>
    <w:rsid w:val="00633955"/>
    <w:rsid w:val="006404F2"/>
    <w:rsid w:val="0064254A"/>
    <w:rsid w:val="006432DB"/>
    <w:rsid w:val="006437E7"/>
    <w:rsid w:val="0064436C"/>
    <w:rsid w:val="006468C3"/>
    <w:rsid w:val="0064750A"/>
    <w:rsid w:val="00647D83"/>
    <w:rsid w:val="0065264B"/>
    <w:rsid w:val="00655772"/>
    <w:rsid w:val="0065595B"/>
    <w:rsid w:val="00655FE5"/>
    <w:rsid w:val="00657010"/>
    <w:rsid w:val="006571EE"/>
    <w:rsid w:val="0066111A"/>
    <w:rsid w:val="006615B5"/>
    <w:rsid w:val="00663D63"/>
    <w:rsid w:val="00664553"/>
    <w:rsid w:val="006664EC"/>
    <w:rsid w:val="006665A4"/>
    <w:rsid w:val="006754C2"/>
    <w:rsid w:val="0068098F"/>
    <w:rsid w:val="006825AE"/>
    <w:rsid w:val="00682706"/>
    <w:rsid w:val="006864F0"/>
    <w:rsid w:val="0068669D"/>
    <w:rsid w:val="0068767D"/>
    <w:rsid w:val="00687D13"/>
    <w:rsid w:val="006913F5"/>
    <w:rsid w:val="00691AAC"/>
    <w:rsid w:val="006927A7"/>
    <w:rsid w:val="00693B77"/>
    <w:rsid w:val="00694D93"/>
    <w:rsid w:val="00695EB4"/>
    <w:rsid w:val="006A17C3"/>
    <w:rsid w:val="006A4221"/>
    <w:rsid w:val="006A51B2"/>
    <w:rsid w:val="006A62C1"/>
    <w:rsid w:val="006B3205"/>
    <w:rsid w:val="006B44A8"/>
    <w:rsid w:val="006B5A07"/>
    <w:rsid w:val="006C3362"/>
    <w:rsid w:val="006C3AE8"/>
    <w:rsid w:val="006C414B"/>
    <w:rsid w:val="006C7952"/>
    <w:rsid w:val="006C795C"/>
    <w:rsid w:val="006C7A8F"/>
    <w:rsid w:val="006D1F1A"/>
    <w:rsid w:val="006D2298"/>
    <w:rsid w:val="006D26F9"/>
    <w:rsid w:val="006D30EC"/>
    <w:rsid w:val="006D3321"/>
    <w:rsid w:val="006D69A7"/>
    <w:rsid w:val="006D7450"/>
    <w:rsid w:val="006D7CFF"/>
    <w:rsid w:val="006E08EB"/>
    <w:rsid w:val="006E138B"/>
    <w:rsid w:val="006E1765"/>
    <w:rsid w:val="006E289B"/>
    <w:rsid w:val="006E425A"/>
    <w:rsid w:val="006E493C"/>
    <w:rsid w:val="006E5E90"/>
    <w:rsid w:val="006E7622"/>
    <w:rsid w:val="006F052D"/>
    <w:rsid w:val="006F13CC"/>
    <w:rsid w:val="006F1A80"/>
    <w:rsid w:val="006F4057"/>
    <w:rsid w:val="006F4117"/>
    <w:rsid w:val="006F671D"/>
    <w:rsid w:val="006F752F"/>
    <w:rsid w:val="00700E2A"/>
    <w:rsid w:val="007029F9"/>
    <w:rsid w:val="00702C17"/>
    <w:rsid w:val="00702FC9"/>
    <w:rsid w:val="007039AE"/>
    <w:rsid w:val="00703A5E"/>
    <w:rsid w:val="00704179"/>
    <w:rsid w:val="00704527"/>
    <w:rsid w:val="00705D0A"/>
    <w:rsid w:val="007062FE"/>
    <w:rsid w:val="00707436"/>
    <w:rsid w:val="00711AF9"/>
    <w:rsid w:val="00711D4E"/>
    <w:rsid w:val="007144EA"/>
    <w:rsid w:val="00714928"/>
    <w:rsid w:val="0071566B"/>
    <w:rsid w:val="00715AF7"/>
    <w:rsid w:val="00716372"/>
    <w:rsid w:val="00716B6D"/>
    <w:rsid w:val="007174CD"/>
    <w:rsid w:val="0071789D"/>
    <w:rsid w:val="00725093"/>
    <w:rsid w:val="0072709A"/>
    <w:rsid w:val="00727D51"/>
    <w:rsid w:val="00731955"/>
    <w:rsid w:val="00731EF2"/>
    <w:rsid w:val="00735A20"/>
    <w:rsid w:val="00736BEF"/>
    <w:rsid w:val="00741514"/>
    <w:rsid w:val="007431E0"/>
    <w:rsid w:val="00744161"/>
    <w:rsid w:val="007466D5"/>
    <w:rsid w:val="00746CF8"/>
    <w:rsid w:val="00755B67"/>
    <w:rsid w:val="007560E2"/>
    <w:rsid w:val="00757BBF"/>
    <w:rsid w:val="00757FE7"/>
    <w:rsid w:val="00760846"/>
    <w:rsid w:val="00763AA1"/>
    <w:rsid w:val="00763C93"/>
    <w:rsid w:val="00763EB5"/>
    <w:rsid w:val="00765E9C"/>
    <w:rsid w:val="00765EA6"/>
    <w:rsid w:val="007666BF"/>
    <w:rsid w:val="0076753C"/>
    <w:rsid w:val="007678AB"/>
    <w:rsid w:val="007712B5"/>
    <w:rsid w:val="0077206B"/>
    <w:rsid w:val="00772D91"/>
    <w:rsid w:val="00776CEC"/>
    <w:rsid w:val="007802C0"/>
    <w:rsid w:val="00781126"/>
    <w:rsid w:val="007819F5"/>
    <w:rsid w:val="00782333"/>
    <w:rsid w:val="00782543"/>
    <w:rsid w:val="007829DF"/>
    <w:rsid w:val="007830C6"/>
    <w:rsid w:val="00783438"/>
    <w:rsid w:val="00784DF6"/>
    <w:rsid w:val="007853AD"/>
    <w:rsid w:val="00786DF5"/>
    <w:rsid w:val="007900B1"/>
    <w:rsid w:val="00791D91"/>
    <w:rsid w:val="00794494"/>
    <w:rsid w:val="00794821"/>
    <w:rsid w:val="00794976"/>
    <w:rsid w:val="00795FE0"/>
    <w:rsid w:val="007962E4"/>
    <w:rsid w:val="00796D4E"/>
    <w:rsid w:val="007978A1"/>
    <w:rsid w:val="0079793A"/>
    <w:rsid w:val="007A1127"/>
    <w:rsid w:val="007A1EB1"/>
    <w:rsid w:val="007A25DA"/>
    <w:rsid w:val="007A2BA3"/>
    <w:rsid w:val="007A2DC2"/>
    <w:rsid w:val="007A4457"/>
    <w:rsid w:val="007A4EB4"/>
    <w:rsid w:val="007A59AC"/>
    <w:rsid w:val="007A5D5A"/>
    <w:rsid w:val="007A5FE1"/>
    <w:rsid w:val="007A60E5"/>
    <w:rsid w:val="007A6497"/>
    <w:rsid w:val="007A698A"/>
    <w:rsid w:val="007A6A9F"/>
    <w:rsid w:val="007A6EA4"/>
    <w:rsid w:val="007A7B21"/>
    <w:rsid w:val="007B02E5"/>
    <w:rsid w:val="007B0E1B"/>
    <w:rsid w:val="007B1B73"/>
    <w:rsid w:val="007B25C2"/>
    <w:rsid w:val="007B312D"/>
    <w:rsid w:val="007B399D"/>
    <w:rsid w:val="007B4EAE"/>
    <w:rsid w:val="007B5FC8"/>
    <w:rsid w:val="007B60D3"/>
    <w:rsid w:val="007B69BD"/>
    <w:rsid w:val="007B6F98"/>
    <w:rsid w:val="007B70BD"/>
    <w:rsid w:val="007C0D58"/>
    <w:rsid w:val="007C155D"/>
    <w:rsid w:val="007C25B0"/>
    <w:rsid w:val="007C2F29"/>
    <w:rsid w:val="007C44FA"/>
    <w:rsid w:val="007C46B3"/>
    <w:rsid w:val="007C574B"/>
    <w:rsid w:val="007C5A2C"/>
    <w:rsid w:val="007C68EC"/>
    <w:rsid w:val="007C72D6"/>
    <w:rsid w:val="007D1962"/>
    <w:rsid w:val="007D2B2E"/>
    <w:rsid w:val="007D3475"/>
    <w:rsid w:val="007D5094"/>
    <w:rsid w:val="007D786F"/>
    <w:rsid w:val="007D790D"/>
    <w:rsid w:val="007E12AE"/>
    <w:rsid w:val="007E156D"/>
    <w:rsid w:val="007E1CA6"/>
    <w:rsid w:val="007E2290"/>
    <w:rsid w:val="007E2C27"/>
    <w:rsid w:val="007E41D9"/>
    <w:rsid w:val="007E5747"/>
    <w:rsid w:val="007E74E6"/>
    <w:rsid w:val="007F10A2"/>
    <w:rsid w:val="007F16B7"/>
    <w:rsid w:val="007F16F2"/>
    <w:rsid w:val="007F361C"/>
    <w:rsid w:val="007F4CB6"/>
    <w:rsid w:val="007F5576"/>
    <w:rsid w:val="007F6380"/>
    <w:rsid w:val="00800C0E"/>
    <w:rsid w:val="00800E41"/>
    <w:rsid w:val="008029F0"/>
    <w:rsid w:val="00803108"/>
    <w:rsid w:val="00803BE4"/>
    <w:rsid w:val="00807E9D"/>
    <w:rsid w:val="008121E2"/>
    <w:rsid w:val="00812C6B"/>
    <w:rsid w:val="008165F9"/>
    <w:rsid w:val="00816E97"/>
    <w:rsid w:val="00820E89"/>
    <w:rsid w:val="00821067"/>
    <w:rsid w:val="00821316"/>
    <w:rsid w:val="00821B2F"/>
    <w:rsid w:val="00821DA9"/>
    <w:rsid w:val="00823F20"/>
    <w:rsid w:val="00825FCB"/>
    <w:rsid w:val="008265B0"/>
    <w:rsid w:val="00826BF5"/>
    <w:rsid w:val="0083079E"/>
    <w:rsid w:val="008310D4"/>
    <w:rsid w:val="008334ED"/>
    <w:rsid w:val="008337AE"/>
    <w:rsid w:val="008342F1"/>
    <w:rsid w:val="00835EB6"/>
    <w:rsid w:val="008407D6"/>
    <w:rsid w:val="008408AB"/>
    <w:rsid w:val="00842280"/>
    <w:rsid w:val="0084393A"/>
    <w:rsid w:val="0084406D"/>
    <w:rsid w:val="008452EA"/>
    <w:rsid w:val="00845AF0"/>
    <w:rsid w:val="0084713F"/>
    <w:rsid w:val="00847C8F"/>
    <w:rsid w:val="00854A86"/>
    <w:rsid w:val="00855183"/>
    <w:rsid w:val="0085585F"/>
    <w:rsid w:val="00860BE5"/>
    <w:rsid w:val="00860F77"/>
    <w:rsid w:val="008639B3"/>
    <w:rsid w:val="008639E9"/>
    <w:rsid w:val="00864888"/>
    <w:rsid w:val="008661F4"/>
    <w:rsid w:val="008663B0"/>
    <w:rsid w:val="00867CF3"/>
    <w:rsid w:val="00867DA2"/>
    <w:rsid w:val="0087142F"/>
    <w:rsid w:val="008719C8"/>
    <w:rsid w:val="00872AAA"/>
    <w:rsid w:val="00872D27"/>
    <w:rsid w:val="00872E36"/>
    <w:rsid w:val="00873C08"/>
    <w:rsid w:val="00874DA5"/>
    <w:rsid w:val="00875FB0"/>
    <w:rsid w:val="00876AC4"/>
    <w:rsid w:val="008771B2"/>
    <w:rsid w:val="00880852"/>
    <w:rsid w:val="00881182"/>
    <w:rsid w:val="00891654"/>
    <w:rsid w:val="00894118"/>
    <w:rsid w:val="008947F2"/>
    <w:rsid w:val="00894BFB"/>
    <w:rsid w:val="00894F75"/>
    <w:rsid w:val="0089673F"/>
    <w:rsid w:val="00897784"/>
    <w:rsid w:val="008A0545"/>
    <w:rsid w:val="008A1249"/>
    <w:rsid w:val="008A1ADE"/>
    <w:rsid w:val="008A2E5B"/>
    <w:rsid w:val="008A3E42"/>
    <w:rsid w:val="008A4D63"/>
    <w:rsid w:val="008B034A"/>
    <w:rsid w:val="008B0517"/>
    <w:rsid w:val="008B1215"/>
    <w:rsid w:val="008B5D33"/>
    <w:rsid w:val="008B7FB4"/>
    <w:rsid w:val="008C00A8"/>
    <w:rsid w:val="008C012A"/>
    <w:rsid w:val="008C1B7C"/>
    <w:rsid w:val="008C50CC"/>
    <w:rsid w:val="008C617B"/>
    <w:rsid w:val="008C61E7"/>
    <w:rsid w:val="008C6E0D"/>
    <w:rsid w:val="008C7A65"/>
    <w:rsid w:val="008D000E"/>
    <w:rsid w:val="008D0F9F"/>
    <w:rsid w:val="008D54B4"/>
    <w:rsid w:val="008D67EF"/>
    <w:rsid w:val="008D6EF5"/>
    <w:rsid w:val="008D739D"/>
    <w:rsid w:val="008E031B"/>
    <w:rsid w:val="008E0868"/>
    <w:rsid w:val="008E2CBC"/>
    <w:rsid w:val="008E4073"/>
    <w:rsid w:val="008E48D1"/>
    <w:rsid w:val="008E519B"/>
    <w:rsid w:val="008E5907"/>
    <w:rsid w:val="008E5AC3"/>
    <w:rsid w:val="008E5B86"/>
    <w:rsid w:val="008E6CAE"/>
    <w:rsid w:val="008E6CC8"/>
    <w:rsid w:val="008E768D"/>
    <w:rsid w:val="008F008D"/>
    <w:rsid w:val="008F27C9"/>
    <w:rsid w:val="008F3F19"/>
    <w:rsid w:val="008F4050"/>
    <w:rsid w:val="008F5039"/>
    <w:rsid w:val="008F5081"/>
    <w:rsid w:val="008F7C18"/>
    <w:rsid w:val="00900AC8"/>
    <w:rsid w:val="00900F00"/>
    <w:rsid w:val="00901701"/>
    <w:rsid w:val="009019BA"/>
    <w:rsid w:val="00902262"/>
    <w:rsid w:val="00906F6C"/>
    <w:rsid w:val="009076B0"/>
    <w:rsid w:val="00910EBD"/>
    <w:rsid w:val="00911069"/>
    <w:rsid w:val="009119E3"/>
    <w:rsid w:val="00912CD4"/>
    <w:rsid w:val="00915AA8"/>
    <w:rsid w:val="00916AD5"/>
    <w:rsid w:val="009171BA"/>
    <w:rsid w:val="00917750"/>
    <w:rsid w:val="00917FA7"/>
    <w:rsid w:val="0092191A"/>
    <w:rsid w:val="00921FBA"/>
    <w:rsid w:val="00922D66"/>
    <w:rsid w:val="00924013"/>
    <w:rsid w:val="00924C78"/>
    <w:rsid w:val="00925B5C"/>
    <w:rsid w:val="00930EDC"/>
    <w:rsid w:val="00930F7A"/>
    <w:rsid w:val="009333B1"/>
    <w:rsid w:val="00933C8A"/>
    <w:rsid w:val="00933FEE"/>
    <w:rsid w:val="009354A4"/>
    <w:rsid w:val="00935AEC"/>
    <w:rsid w:val="00935B95"/>
    <w:rsid w:val="009369D4"/>
    <w:rsid w:val="00940A04"/>
    <w:rsid w:val="009423D3"/>
    <w:rsid w:val="009438B1"/>
    <w:rsid w:val="009444E0"/>
    <w:rsid w:val="00945A46"/>
    <w:rsid w:val="009472DF"/>
    <w:rsid w:val="009474C8"/>
    <w:rsid w:val="00947B43"/>
    <w:rsid w:val="009507B9"/>
    <w:rsid w:val="00950EA9"/>
    <w:rsid w:val="009515D3"/>
    <w:rsid w:val="00952D34"/>
    <w:rsid w:val="00952FBE"/>
    <w:rsid w:val="0095320D"/>
    <w:rsid w:val="00953CA4"/>
    <w:rsid w:val="00955A73"/>
    <w:rsid w:val="0095693E"/>
    <w:rsid w:val="00956BE1"/>
    <w:rsid w:val="0095786B"/>
    <w:rsid w:val="00957A47"/>
    <w:rsid w:val="0096455A"/>
    <w:rsid w:val="00964CFA"/>
    <w:rsid w:val="009672AC"/>
    <w:rsid w:val="0096753A"/>
    <w:rsid w:val="009704DE"/>
    <w:rsid w:val="00970567"/>
    <w:rsid w:val="00970B61"/>
    <w:rsid w:val="0097219A"/>
    <w:rsid w:val="009726E2"/>
    <w:rsid w:val="00973884"/>
    <w:rsid w:val="00973AC0"/>
    <w:rsid w:val="00975CF7"/>
    <w:rsid w:val="00977811"/>
    <w:rsid w:val="009779A2"/>
    <w:rsid w:val="00982272"/>
    <w:rsid w:val="009824D9"/>
    <w:rsid w:val="00982AF7"/>
    <w:rsid w:val="009872E4"/>
    <w:rsid w:val="009877BE"/>
    <w:rsid w:val="0099325F"/>
    <w:rsid w:val="009A0551"/>
    <w:rsid w:val="009A2456"/>
    <w:rsid w:val="009A2615"/>
    <w:rsid w:val="009A26AA"/>
    <w:rsid w:val="009A2AE3"/>
    <w:rsid w:val="009A2D8F"/>
    <w:rsid w:val="009A330A"/>
    <w:rsid w:val="009A35BB"/>
    <w:rsid w:val="009A3B02"/>
    <w:rsid w:val="009A5451"/>
    <w:rsid w:val="009A60B3"/>
    <w:rsid w:val="009A651B"/>
    <w:rsid w:val="009A6682"/>
    <w:rsid w:val="009A7601"/>
    <w:rsid w:val="009A77D0"/>
    <w:rsid w:val="009B0505"/>
    <w:rsid w:val="009B2105"/>
    <w:rsid w:val="009B261F"/>
    <w:rsid w:val="009B4539"/>
    <w:rsid w:val="009B4658"/>
    <w:rsid w:val="009B5760"/>
    <w:rsid w:val="009B5828"/>
    <w:rsid w:val="009B5D0B"/>
    <w:rsid w:val="009C0384"/>
    <w:rsid w:val="009C07FC"/>
    <w:rsid w:val="009C0B79"/>
    <w:rsid w:val="009C2A3E"/>
    <w:rsid w:val="009C3C90"/>
    <w:rsid w:val="009C4DF9"/>
    <w:rsid w:val="009C592B"/>
    <w:rsid w:val="009C6130"/>
    <w:rsid w:val="009C672A"/>
    <w:rsid w:val="009C736F"/>
    <w:rsid w:val="009C7377"/>
    <w:rsid w:val="009D0352"/>
    <w:rsid w:val="009D155A"/>
    <w:rsid w:val="009D357F"/>
    <w:rsid w:val="009D5687"/>
    <w:rsid w:val="009D5BCC"/>
    <w:rsid w:val="009D5E7D"/>
    <w:rsid w:val="009E0715"/>
    <w:rsid w:val="009E0BCF"/>
    <w:rsid w:val="009E1466"/>
    <w:rsid w:val="009E152C"/>
    <w:rsid w:val="009E17C5"/>
    <w:rsid w:val="009E23B0"/>
    <w:rsid w:val="009E3380"/>
    <w:rsid w:val="009E5537"/>
    <w:rsid w:val="009E6422"/>
    <w:rsid w:val="009E767F"/>
    <w:rsid w:val="009F4299"/>
    <w:rsid w:val="009F4DEA"/>
    <w:rsid w:val="009F5588"/>
    <w:rsid w:val="009F56BE"/>
    <w:rsid w:val="009F7255"/>
    <w:rsid w:val="009F7B8A"/>
    <w:rsid w:val="00A04BC6"/>
    <w:rsid w:val="00A12554"/>
    <w:rsid w:val="00A128DC"/>
    <w:rsid w:val="00A13EC2"/>
    <w:rsid w:val="00A14B5B"/>
    <w:rsid w:val="00A16610"/>
    <w:rsid w:val="00A1672E"/>
    <w:rsid w:val="00A17064"/>
    <w:rsid w:val="00A17168"/>
    <w:rsid w:val="00A175FC"/>
    <w:rsid w:val="00A17959"/>
    <w:rsid w:val="00A23D25"/>
    <w:rsid w:val="00A2698F"/>
    <w:rsid w:val="00A26A25"/>
    <w:rsid w:val="00A30E69"/>
    <w:rsid w:val="00A31CD3"/>
    <w:rsid w:val="00A3423A"/>
    <w:rsid w:val="00A35159"/>
    <w:rsid w:val="00A35E94"/>
    <w:rsid w:val="00A36EE0"/>
    <w:rsid w:val="00A406F4"/>
    <w:rsid w:val="00A42011"/>
    <w:rsid w:val="00A44A57"/>
    <w:rsid w:val="00A46742"/>
    <w:rsid w:val="00A467F4"/>
    <w:rsid w:val="00A4723D"/>
    <w:rsid w:val="00A4741C"/>
    <w:rsid w:val="00A47578"/>
    <w:rsid w:val="00A50271"/>
    <w:rsid w:val="00A53200"/>
    <w:rsid w:val="00A5479C"/>
    <w:rsid w:val="00A5718E"/>
    <w:rsid w:val="00A57DDE"/>
    <w:rsid w:val="00A6090C"/>
    <w:rsid w:val="00A60C2C"/>
    <w:rsid w:val="00A60D36"/>
    <w:rsid w:val="00A623ED"/>
    <w:rsid w:val="00A62446"/>
    <w:rsid w:val="00A62A61"/>
    <w:rsid w:val="00A647A3"/>
    <w:rsid w:val="00A66F76"/>
    <w:rsid w:val="00A67889"/>
    <w:rsid w:val="00A67E26"/>
    <w:rsid w:val="00A71410"/>
    <w:rsid w:val="00A71A31"/>
    <w:rsid w:val="00A71EEC"/>
    <w:rsid w:val="00A7384A"/>
    <w:rsid w:val="00A73E48"/>
    <w:rsid w:val="00A74863"/>
    <w:rsid w:val="00A75A2E"/>
    <w:rsid w:val="00A80B00"/>
    <w:rsid w:val="00A82656"/>
    <w:rsid w:val="00A83C87"/>
    <w:rsid w:val="00A83CA4"/>
    <w:rsid w:val="00A85FA5"/>
    <w:rsid w:val="00A86914"/>
    <w:rsid w:val="00A90D8C"/>
    <w:rsid w:val="00A9100C"/>
    <w:rsid w:val="00A9240F"/>
    <w:rsid w:val="00A92D17"/>
    <w:rsid w:val="00A95418"/>
    <w:rsid w:val="00A97619"/>
    <w:rsid w:val="00A97BBB"/>
    <w:rsid w:val="00AA01B9"/>
    <w:rsid w:val="00AA0D1D"/>
    <w:rsid w:val="00AA253C"/>
    <w:rsid w:val="00AA4069"/>
    <w:rsid w:val="00AA4AA1"/>
    <w:rsid w:val="00AA64A1"/>
    <w:rsid w:val="00AA7A77"/>
    <w:rsid w:val="00AA7ED8"/>
    <w:rsid w:val="00AB13A6"/>
    <w:rsid w:val="00AB2B25"/>
    <w:rsid w:val="00AB3063"/>
    <w:rsid w:val="00AB41CA"/>
    <w:rsid w:val="00AB4F9B"/>
    <w:rsid w:val="00AB5851"/>
    <w:rsid w:val="00AB70E0"/>
    <w:rsid w:val="00AC0BFB"/>
    <w:rsid w:val="00AC1F1A"/>
    <w:rsid w:val="00AC41D0"/>
    <w:rsid w:val="00AC47EC"/>
    <w:rsid w:val="00AC5466"/>
    <w:rsid w:val="00AC5A26"/>
    <w:rsid w:val="00AC67E9"/>
    <w:rsid w:val="00AC759C"/>
    <w:rsid w:val="00AD2B35"/>
    <w:rsid w:val="00AD3008"/>
    <w:rsid w:val="00AD3105"/>
    <w:rsid w:val="00AD3305"/>
    <w:rsid w:val="00AD34E9"/>
    <w:rsid w:val="00AD353B"/>
    <w:rsid w:val="00AD3A7A"/>
    <w:rsid w:val="00AD3FAD"/>
    <w:rsid w:val="00AD5B8F"/>
    <w:rsid w:val="00AD5EB2"/>
    <w:rsid w:val="00AD619C"/>
    <w:rsid w:val="00AD642A"/>
    <w:rsid w:val="00AD6931"/>
    <w:rsid w:val="00AD70DA"/>
    <w:rsid w:val="00AD770E"/>
    <w:rsid w:val="00AD7E60"/>
    <w:rsid w:val="00AE02D9"/>
    <w:rsid w:val="00AE118C"/>
    <w:rsid w:val="00AE2E2C"/>
    <w:rsid w:val="00AE4041"/>
    <w:rsid w:val="00AE79D2"/>
    <w:rsid w:val="00AF0C76"/>
    <w:rsid w:val="00AF1C5F"/>
    <w:rsid w:val="00AF33DB"/>
    <w:rsid w:val="00AF5690"/>
    <w:rsid w:val="00AF669A"/>
    <w:rsid w:val="00AF787C"/>
    <w:rsid w:val="00B0010F"/>
    <w:rsid w:val="00B00F1E"/>
    <w:rsid w:val="00B00F62"/>
    <w:rsid w:val="00B019A7"/>
    <w:rsid w:val="00B05B28"/>
    <w:rsid w:val="00B06199"/>
    <w:rsid w:val="00B0734E"/>
    <w:rsid w:val="00B073CD"/>
    <w:rsid w:val="00B079AF"/>
    <w:rsid w:val="00B07BE1"/>
    <w:rsid w:val="00B07EE1"/>
    <w:rsid w:val="00B10F40"/>
    <w:rsid w:val="00B125B8"/>
    <w:rsid w:val="00B15420"/>
    <w:rsid w:val="00B16C45"/>
    <w:rsid w:val="00B17930"/>
    <w:rsid w:val="00B205B7"/>
    <w:rsid w:val="00B20C4B"/>
    <w:rsid w:val="00B215E4"/>
    <w:rsid w:val="00B2380C"/>
    <w:rsid w:val="00B24DA0"/>
    <w:rsid w:val="00B271DA"/>
    <w:rsid w:val="00B2721A"/>
    <w:rsid w:val="00B27A36"/>
    <w:rsid w:val="00B3070E"/>
    <w:rsid w:val="00B31A3D"/>
    <w:rsid w:val="00B32B24"/>
    <w:rsid w:val="00B33109"/>
    <w:rsid w:val="00B332EA"/>
    <w:rsid w:val="00B3350E"/>
    <w:rsid w:val="00B37060"/>
    <w:rsid w:val="00B37675"/>
    <w:rsid w:val="00B40141"/>
    <w:rsid w:val="00B403D3"/>
    <w:rsid w:val="00B40B6F"/>
    <w:rsid w:val="00B415E3"/>
    <w:rsid w:val="00B42545"/>
    <w:rsid w:val="00B45195"/>
    <w:rsid w:val="00B464E6"/>
    <w:rsid w:val="00B47045"/>
    <w:rsid w:val="00B47066"/>
    <w:rsid w:val="00B51520"/>
    <w:rsid w:val="00B516D6"/>
    <w:rsid w:val="00B520FF"/>
    <w:rsid w:val="00B53B97"/>
    <w:rsid w:val="00B53FF7"/>
    <w:rsid w:val="00B54FF0"/>
    <w:rsid w:val="00B55588"/>
    <w:rsid w:val="00B56DB5"/>
    <w:rsid w:val="00B60078"/>
    <w:rsid w:val="00B607BC"/>
    <w:rsid w:val="00B6230B"/>
    <w:rsid w:val="00B63C68"/>
    <w:rsid w:val="00B63FF7"/>
    <w:rsid w:val="00B64F2F"/>
    <w:rsid w:val="00B65314"/>
    <w:rsid w:val="00B65BD0"/>
    <w:rsid w:val="00B674ED"/>
    <w:rsid w:val="00B7124A"/>
    <w:rsid w:val="00B719C7"/>
    <w:rsid w:val="00B71F9C"/>
    <w:rsid w:val="00B7570A"/>
    <w:rsid w:val="00B768A4"/>
    <w:rsid w:val="00B7750A"/>
    <w:rsid w:val="00B935E4"/>
    <w:rsid w:val="00B93610"/>
    <w:rsid w:val="00B9402C"/>
    <w:rsid w:val="00B94822"/>
    <w:rsid w:val="00B94C0C"/>
    <w:rsid w:val="00B95309"/>
    <w:rsid w:val="00B96A43"/>
    <w:rsid w:val="00B979D9"/>
    <w:rsid w:val="00BA3741"/>
    <w:rsid w:val="00BA3B2C"/>
    <w:rsid w:val="00BA44B8"/>
    <w:rsid w:val="00BA4BAC"/>
    <w:rsid w:val="00BA4EB0"/>
    <w:rsid w:val="00BA62BD"/>
    <w:rsid w:val="00BA6AC3"/>
    <w:rsid w:val="00BA74E2"/>
    <w:rsid w:val="00BB0232"/>
    <w:rsid w:val="00BB086B"/>
    <w:rsid w:val="00BB2CA9"/>
    <w:rsid w:val="00BB310C"/>
    <w:rsid w:val="00BB3BE3"/>
    <w:rsid w:val="00BB3EDD"/>
    <w:rsid w:val="00BB5316"/>
    <w:rsid w:val="00BB56AA"/>
    <w:rsid w:val="00BB5974"/>
    <w:rsid w:val="00BB6C6B"/>
    <w:rsid w:val="00BB7780"/>
    <w:rsid w:val="00BC0E09"/>
    <w:rsid w:val="00BC2036"/>
    <w:rsid w:val="00BC2374"/>
    <w:rsid w:val="00BC2C86"/>
    <w:rsid w:val="00BC2DA2"/>
    <w:rsid w:val="00BC3DBA"/>
    <w:rsid w:val="00BD0012"/>
    <w:rsid w:val="00BD023E"/>
    <w:rsid w:val="00BD28E5"/>
    <w:rsid w:val="00BD2BB7"/>
    <w:rsid w:val="00BD450F"/>
    <w:rsid w:val="00BD60F2"/>
    <w:rsid w:val="00BD7143"/>
    <w:rsid w:val="00BD7C95"/>
    <w:rsid w:val="00BE07AF"/>
    <w:rsid w:val="00BE3BEA"/>
    <w:rsid w:val="00BF0278"/>
    <w:rsid w:val="00BF0507"/>
    <w:rsid w:val="00BF088E"/>
    <w:rsid w:val="00BF1F3B"/>
    <w:rsid w:val="00BF391C"/>
    <w:rsid w:val="00BF7499"/>
    <w:rsid w:val="00C02931"/>
    <w:rsid w:val="00C03D37"/>
    <w:rsid w:val="00C044D3"/>
    <w:rsid w:val="00C05156"/>
    <w:rsid w:val="00C05980"/>
    <w:rsid w:val="00C07054"/>
    <w:rsid w:val="00C10E96"/>
    <w:rsid w:val="00C11DFF"/>
    <w:rsid w:val="00C1272A"/>
    <w:rsid w:val="00C131AE"/>
    <w:rsid w:val="00C1360F"/>
    <w:rsid w:val="00C1554D"/>
    <w:rsid w:val="00C159EC"/>
    <w:rsid w:val="00C160F5"/>
    <w:rsid w:val="00C16780"/>
    <w:rsid w:val="00C17C7B"/>
    <w:rsid w:val="00C21713"/>
    <w:rsid w:val="00C21B52"/>
    <w:rsid w:val="00C231D7"/>
    <w:rsid w:val="00C2635F"/>
    <w:rsid w:val="00C2662F"/>
    <w:rsid w:val="00C27228"/>
    <w:rsid w:val="00C30A1E"/>
    <w:rsid w:val="00C30CE5"/>
    <w:rsid w:val="00C31C92"/>
    <w:rsid w:val="00C320C6"/>
    <w:rsid w:val="00C324F1"/>
    <w:rsid w:val="00C335BA"/>
    <w:rsid w:val="00C36BCC"/>
    <w:rsid w:val="00C417E9"/>
    <w:rsid w:val="00C41F28"/>
    <w:rsid w:val="00C42217"/>
    <w:rsid w:val="00C424BF"/>
    <w:rsid w:val="00C43592"/>
    <w:rsid w:val="00C43792"/>
    <w:rsid w:val="00C464ED"/>
    <w:rsid w:val="00C47994"/>
    <w:rsid w:val="00C51255"/>
    <w:rsid w:val="00C51979"/>
    <w:rsid w:val="00C519EA"/>
    <w:rsid w:val="00C5473F"/>
    <w:rsid w:val="00C56EE1"/>
    <w:rsid w:val="00C571EE"/>
    <w:rsid w:val="00C57CF6"/>
    <w:rsid w:val="00C623CA"/>
    <w:rsid w:val="00C62E3D"/>
    <w:rsid w:val="00C63679"/>
    <w:rsid w:val="00C63956"/>
    <w:rsid w:val="00C64163"/>
    <w:rsid w:val="00C64A4E"/>
    <w:rsid w:val="00C64A9F"/>
    <w:rsid w:val="00C650AE"/>
    <w:rsid w:val="00C66D07"/>
    <w:rsid w:val="00C66EB7"/>
    <w:rsid w:val="00C670E6"/>
    <w:rsid w:val="00C67F95"/>
    <w:rsid w:val="00C70E49"/>
    <w:rsid w:val="00C7107E"/>
    <w:rsid w:val="00C730AD"/>
    <w:rsid w:val="00C74842"/>
    <w:rsid w:val="00C75836"/>
    <w:rsid w:val="00C75BB5"/>
    <w:rsid w:val="00C75D2A"/>
    <w:rsid w:val="00C77D58"/>
    <w:rsid w:val="00C8387E"/>
    <w:rsid w:val="00C84441"/>
    <w:rsid w:val="00C85807"/>
    <w:rsid w:val="00C86FF0"/>
    <w:rsid w:val="00C91692"/>
    <w:rsid w:val="00C978D5"/>
    <w:rsid w:val="00CA0361"/>
    <w:rsid w:val="00CA177C"/>
    <w:rsid w:val="00CA29E4"/>
    <w:rsid w:val="00CA2A31"/>
    <w:rsid w:val="00CA3FAC"/>
    <w:rsid w:val="00CA5417"/>
    <w:rsid w:val="00CA6516"/>
    <w:rsid w:val="00CB00D4"/>
    <w:rsid w:val="00CB2316"/>
    <w:rsid w:val="00CB3184"/>
    <w:rsid w:val="00CB4E25"/>
    <w:rsid w:val="00CC0EEB"/>
    <w:rsid w:val="00CC3798"/>
    <w:rsid w:val="00CC5555"/>
    <w:rsid w:val="00CC558F"/>
    <w:rsid w:val="00CC588E"/>
    <w:rsid w:val="00CC5A56"/>
    <w:rsid w:val="00CC751D"/>
    <w:rsid w:val="00CC7E4D"/>
    <w:rsid w:val="00CD167A"/>
    <w:rsid w:val="00CD196E"/>
    <w:rsid w:val="00CD3869"/>
    <w:rsid w:val="00CD3BD3"/>
    <w:rsid w:val="00CD54AE"/>
    <w:rsid w:val="00CD5DD3"/>
    <w:rsid w:val="00CD7FFC"/>
    <w:rsid w:val="00CE27F0"/>
    <w:rsid w:val="00CE2B81"/>
    <w:rsid w:val="00CE399C"/>
    <w:rsid w:val="00CE79C6"/>
    <w:rsid w:val="00CF0CC7"/>
    <w:rsid w:val="00CF1DF2"/>
    <w:rsid w:val="00CF35A3"/>
    <w:rsid w:val="00CF3CB9"/>
    <w:rsid w:val="00CF3EEF"/>
    <w:rsid w:val="00CF4DD2"/>
    <w:rsid w:val="00CF53E4"/>
    <w:rsid w:val="00CF6858"/>
    <w:rsid w:val="00CF6EFE"/>
    <w:rsid w:val="00D00C73"/>
    <w:rsid w:val="00D01D4E"/>
    <w:rsid w:val="00D02F92"/>
    <w:rsid w:val="00D03C04"/>
    <w:rsid w:val="00D04E25"/>
    <w:rsid w:val="00D0520D"/>
    <w:rsid w:val="00D05248"/>
    <w:rsid w:val="00D07026"/>
    <w:rsid w:val="00D070B8"/>
    <w:rsid w:val="00D07F26"/>
    <w:rsid w:val="00D1032F"/>
    <w:rsid w:val="00D12124"/>
    <w:rsid w:val="00D12CB7"/>
    <w:rsid w:val="00D14039"/>
    <w:rsid w:val="00D144AF"/>
    <w:rsid w:val="00D145A0"/>
    <w:rsid w:val="00D157C5"/>
    <w:rsid w:val="00D1649C"/>
    <w:rsid w:val="00D16A84"/>
    <w:rsid w:val="00D16F94"/>
    <w:rsid w:val="00D17E10"/>
    <w:rsid w:val="00D21C10"/>
    <w:rsid w:val="00D22FF1"/>
    <w:rsid w:val="00D231C9"/>
    <w:rsid w:val="00D252CD"/>
    <w:rsid w:val="00D25DEC"/>
    <w:rsid w:val="00D2692D"/>
    <w:rsid w:val="00D27920"/>
    <w:rsid w:val="00D3073B"/>
    <w:rsid w:val="00D3396B"/>
    <w:rsid w:val="00D35B12"/>
    <w:rsid w:val="00D37B38"/>
    <w:rsid w:val="00D4190A"/>
    <w:rsid w:val="00D42522"/>
    <w:rsid w:val="00D42D1A"/>
    <w:rsid w:val="00D434CE"/>
    <w:rsid w:val="00D466EB"/>
    <w:rsid w:val="00D46781"/>
    <w:rsid w:val="00D50D9B"/>
    <w:rsid w:val="00D5163E"/>
    <w:rsid w:val="00D52852"/>
    <w:rsid w:val="00D52F9B"/>
    <w:rsid w:val="00D53776"/>
    <w:rsid w:val="00D53B86"/>
    <w:rsid w:val="00D55C50"/>
    <w:rsid w:val="00D570AA"/>
    <w:rsid w:val="00D578AA"/>
    <w:rsid w:val="00D60764"/>
    <w:rsid w:val="00D617E2"/>
    <w:rsid w:val="00D624B9"/>
    <w:rsid w:val="00D63A31"/>
    <w:rsid w:val="00D64895"/>
    <w:rsid w:val="00D67A7F"/>
    <w:rsid w:val="00D70201"/>
    <w:rsid w:val="00D70D1F"/>
    <w:rsid w:val="00D714F9"/>
    <w:rsid w:val="00D72651"/>
    <w:rsid w:val="00D7359E"/>
    <w:rsid w:val="00D73928"/>
    <w:rsid w:val="00D74B0E"/>
    <w:rsid w:val="00D750C8"/>
    <w:rsid w:val="00D762B3"/>
    <w:rsid w:val="00D76B61"/>
    <w:rsid w:val="00D84069"/>
    <w:rsid w:val="00D844B2"/>
    <w:rsid w:val="00D84814"/>
    <w:rsid w:val="00D849C5"/>
    <w:rsid w:val="00D85528"/>
    <w:rsid w:val="00D85F8B"/>
    <w:rsid w:val="00D86833"/>
    <w:rsid w:val="00D92206"/>
    <w:rsid w:val="00D9240A"/>
    <w:rsid w:val="00D93D0B"/>
    <w:rsid w:val="00D94C5B"/>
    <w:rsid w:val="00D96390"/>
    <w:rsid w:val="00DA0E31"/>
    <w:rsid w:val="00DA17EF"/>
    <w:rsid w:val="00DA3113"/>
    <w:rsid w:val="00DA3B0C"/>
    <w:rsid w:val="00DA45A7"/>
    <w:rsid w:val="00DA5438"/>
    <w:rsid w:val="00DA6EB0"/>
    <w:rsid w:val="00DA701C"/>
    <w:rsid w:val="00DB007F"/>
    <w:rsid w:val="00DB18D2"/>
    <w:rsid w:val="00DB2169"/>
    <w:rsid w:val="00DB2333"/>
    <w:rsid w:val="00DB2AE9"/>
    <w:rsid w:val="00DB365F"/>
    <w:rsid w:val="00DB37D5"/>
    <w:rsid w:val="00DB47D9"/>
    <w:rsid w:val="00DB4EFB"/>
    <w:rsid w:val="00DB51FA"/>
    <w:rsid w:val="00DB53E1"/>
    <w:rsid w:val="00DB603C"/>
    <w:rsid w:val="00DB67C5"/>
    <w:rsid w:val="00DB7113"/>
    <w:rsid w:val="00DB7306"/>
    <w:rsid w:val="00DB755C"/>
    <w:rsid w:val="00DC07DB"/>
    <w:rsid w:val="00DC24D4"/>
    <w:rsid w:val="00DC3BC6"/>
    <w:rsid w:val="00DC52CD"/>
    <w:rsid w:val="00DC5365"/>
    <w:rsid w:val="00DC7B1A"/>
    <w:rsid w:val="00DD1EF8"/>
    <w:rsid w:val="00DD40DB"/>
    <w:rsid w:val="00DD4B9F"/>
    <w:rsid w:val="00DD7A31"/>
    <w:rsid w:val="00DE01D3"/>
    <w:rsid w:val="00DE18A7"/>
    <w:rsid w:val="00DE3339"/>
    <w:rsid w:val="00DE3757"/>
    <w:rsid w:val="00DE3B12"/>
    <w:rsid w:val="00DE3EF6"/>
    <w:rsid w:val="00DF3344"/>
    <w:rsid w:val="00DF3CFA"/>
    <w:rsid w:val="00DF4DD8"/>
    <w:rsid w:val="00DF5144"/>
    <w:rsid w:val="00DF57EF"/>
    <w:rsid w:val="00DF5C1D"/>
    <w:rsid w:val="00DF619E"/>
    <w:rsid w:val="00DF7BD8"/>
    <w:rsid w:val="00E014CE"/>
    <w:rsid w:val="00E019A3"/>
    <w:rsid w:val="00E01D9A"/>
    <w:rsid w:val="00E02204"/>
    <w:rsid w:val="00E02BA6"/>
    <w:rsid w:val="00E1059C"/>
    <w:rsid w:val="00E10EBE"/>
    <w:rsid w:val="00E12863"/>
    <w:rsid w:val="00E13DB1"/>
    <w:rsid w:val="00E1415C"/>
    <w:rsid w:val="00E20944"/>
    <w:rsid w:val="00E2117C"/>
    <w:rsid w:val="00E23329"/>
    <w:rsid w:val="00E24271"/>
    <w:rsid w:val="00E24F8E"/>
    <w:rsid w:val="00E25859"/>
    <w:rsid w:val="00E279AE"/>
    <w:rsid w:val="00E27C0F"/>
    <w:rsid w:val="00E30C35"/>
    <w:rsid w:val="00E34106"/>
    <w:rsid w:val="00E34148"/>
    <w:rsid w:val="00E36ECD"/>
    <w:rsid w:val="00E36EF1"/>
    <w:rsid w:val="00E378FA"/>
    <w:rsid w:val="00E40955"/>
    <w:rsid w:val="00E41B9C"/>
    <w:rsid w:val="00E42331"/>
    <w:rsid w:val="00E435F5"/>
    <w:rsid w:val="00E44CDC"/>
    <w:rsid w:val="00E44E38"/>
    <w:rsid w:val="00E51002"/>
    <w:rsid w:val="00E512C6"/>
    <w:rsid w:val="00E515F1"/>
    <w:rsid w:val="00E54DD2"/>
    <w:rsid w:val="00E57023"/>
    <w:rsid w:val="00E575BA"/>
    <w:rsid w:val="00E60B03"/>
    <w:rsid w:val="00E61AA7"/>
    <w:rsid w:val="00E61B33"/>
    <w:rsid w:val="00E626D3"/>
    <w:rsid w:val="00E6329A"/>
    <w:rsid w:val="00E63F5D"/>
    <w:rsid w:val="00E65B78"/>
    <w:rsid w:val="00E66BC7"/>
    <w:rsid w:val="00E66C1F"/>
    <w:rsid w:val="00E6750F"/>
    <w:rsid w:val="00E67D91"/>
    <w:rsid w:val="00E7061B"/>
    <w:rsid w:val="00E70AD3"/>
    <w:rsid w:val="00E714EC"/>
    <w:rsid w:val="00E724D5"/>
    <w:rsid w:val="00E72D11"/>
    <w:rsid w:val="00E73C5A"/>
    <w:rsid w:val="00E74DB2"/>
    <w:rsid w:val="00E7788D"/>
    <w:rsid w:val="00E80111"/>
    <w:rsid w:val="00E80FDD"/>
    <w:rsid w:val="00E81715"/>
    <w:rsid w:val="00E8317F"/>
    <w:rsid w:val="00E839F6"/>
    <w:rsid w:val="00E83BB1"/>
    <w:rsid w:val="00E8445F"/>
    <w:rsid w:val="00E85633"/>
    <w:rsid w:val="00E85808"/>
    <w:rsid w:val="00E86610"/>
    <w:rsid w:val="00E918E7"/>
    <w:rsid w:val="00E92A0F"/>
    <w:rsid w:val="00E939BC"/>
    <w:rsid w:val="00E94124"/>
    <w:rsid w:val="00E9413E"/>
    <w:rsid w:val="00E954AB"/>
    <w:rsid w:val="00EA092F"/>
    <w:rsid w:val="00EA1A2E"/>
    <w:rsid w:val="00EA2E41"/>
    <w:rsid w:val="00EA30F3"/>
    <w:rsid w:val="00EA5023"/>
    <w:rsid w:val="00EA59C1"/>
    <w:rsid w:val="00EA6971"/>
    <w:rsid w:val="00EB1497"/>
    <w:rsid w:val="00EB21B1"/>
    <w:rsid w:val="00EB2F8B"/>
    <w:rsid w:val="00EB3A57"/>
    <w:rsid w:val="00EB55B7"/>
    <w:rsid w:val="00EB5C0E"/>
    <w:rsid w:val="00EB6E27"/>
    <w:rsid w:val="00EC03BF"/>
    <w:rsid w:val="00EC0EA5"/>
    <w:rsid w:val="00EC1D7C"/>
    <w:rsid w:val="00EC4069"/>
    <w:rsid w:val="00EC466B"/>
    <w:rsid w:val="00EC4A9F"/>
    <w:rsid w:val="00EC513E"/>
    <w:rsid w:val="00EC6724"/>
    <w:rsid w:val="00ED00D7"/>
    <w:rsid w:val="00ED0DBC"/>
    <w:rsid w:val="00ED13BB"/>
    <w:rsid w:val="00ED1556"/>
    <w:rsid w:val="00ED26A0"/>
    <w:rsid w:val="00ED346B"/>
    <w:rsid w:val="00ED3DAB"/>
    <w:rsid w:val="00ED3E48"/>
    <w:rsid w:val="00ED4B45"/>
    <w:rsid w:val="00ED51A2"/>
    <w:rsid w:val="00ED5B3A"/>
    <w:rsid w:val="00ED6B4B"/>
    <w:rsid w:val="00ED7C0D"/>
    <w:rsid w:val="00EE10AC"/>
    <w:rsid w:val="00EE4353"/>
    <w:rsid w:val="00EE4BA7"/>
    <w:rsid w:val="00EE4E08"/>
    <w:rsid w:val="00EE6212"/>
    <w:rsid w:val="00EE7A8C"/>
    <w:rsid w:val="00EF05C6"/>
    <w:rsid w:val="00EF0FE8"/>
    <w:rsid w:val="00EF1E68"/>
    <w:rsid w:val="00EF1FB8"/>
    <w:rsid w:val="00EF3187"/>
    <w:rsid w:val="00EF5B2E"/>
    <w:rsid w:val="00EF64DB"/>
    <w:rsid w:val="00EF666B"/>
    <w:rsid w:val="00F01806"/>
    <w:rsid w:val="00F019C3"/>
    <w:rsid w:val="00F02BA6"/>
    <w:rsid w:val="00F04385"/>
    <w:rsid w:val="00F047FE"/>
    <w:rsid w:val="00F05202"/>
    <w:rsid w:val="00F0670C"/>
    <w:rsid w:val="00F07740"/>
    <w:rsid w:val="00F10377"/>
    <w:rsid w:val="00F116CB"/>
    <w:rsid w:val="00F13D8D"/>
    <w:rsid w:val="00F15283"/>
    <w:rsid w:val="00F1547F"/>
    <w:rsid w:val="00F15B1B"/>
    <w:rsid w:val="00F15C34"/>
    <w:rsid w:val="00F15F70"/>
    <w:rsid w:val="00F20A2B"/>
    <w:rsid w:val="00F24E79"/>
    <w:rsid w:val="00F253E6"/>
    <w:rsid w:val="00F26D76"/>
    <w:rsid w:val="00F2733C"/>
    <w:rsid w:val="00F27A8D"/>
    <w:rsid w:val="00F32EA4"/>
    <w:rsid w:val="00F32FA6"/>
    <w:rsid w:val="00F35845"/>
    <w:rsid w:val="00F35982"/>
    <w:rsid w:val="00F35EF8"/>
    <w:rsid w:val="00F35F04"/>
    <w:rsid w:val="00F40400"/>
    <w:rsid w:val="00F4172E"/>
    <w:rsid w:val="00F42A98"/>
    <w:rsid w:val="00F42BD3"/>
    <w:rsid w:val="00F43222"/>
    <w:rsid w:val="00F45EB5"/>
    <w:rsid w:val="00F4656B"/>
    <w:rsid w:val="00F47C3D"/>
    <w:rsid w:val="00F47D8A"/>
    <w:rsid w:val="00F52330"/>
    <w:rsid w:val="00F54402"/>
    <w:rsid w:val="00F55527"/>
    <w:rsid w:val="00F56600"/>
    <w:rsid w:val="00F57B0C"/>
    <w:rsid w:val="00F61336"/>
    <w:rsid w:val="00F61646"/>
    <w:rsid w:val="00F63FDE"/>
    <w:rsid w:val="00F648D5"/>
    <w:rsid w:val="00F655DB"/>
    <w:rsid w:val="00F65D2D"/>
    <w:rsid w:val="00F679E3"/>
    <w:rsid w:val="00F70FC8"/>
    <w:rsid w:val="00F80703"/>
    <w:rsid w:val="00F80D8D"/>
    <w:rsid w:val="00F825DC"/>
    <w:rsid w:val="00F82B5E"/>
    <w:rsid w:val="00F83457"/>
    <w:rsid w:val="00F837AF"/>
    <w:rsid w:val="00F83DAA"/>
    <w:rsid w:val="00F84936"/>
    <w:rsid w:val="00F86260"/>
    <w:rsid w:val="00F86AD9"/>
    <w:rsid w:val="00F870AD"/>
    <w:rsid w:val="00F90234"/>
    <w:rsid w:val="00F94644"/>
    <w:rsid w:val="00F95302"/>
    <w:rsid w:val="00F95A6F"/>
    <w:rsid w:val="00F96651"/>
    <w:rsid w:val="00F96D2D"/>
    <w:rsid w:val="00FA1D9C"/>
    <w:rsid w:val="00FA304C"/>
    <w:rsid w:val="00FA3091"/>
    <w:rsid w:val="00FA314A"/>
    <w:rsid w:val="00FA34E0"/>
    <w:rsid w:val="00FA4994"/>
    <w:rsid w:val="00FA4F31"/>
    <w:rsid w:val="00FA68B6"/>
    <w:rsid w:val="00FA7530"/>
    <w:rsid w:val="00FA7B9A"/>
    <w:rsid w:val="00FB0184"/>
    <w:rsid w:val="00FB2388"/>
    <w:rsid w:val="00FB2561"/>
    <w:rsid w:val="00FB4955"/>
    <w:rsid w:val="00FB53CF"/>
    <w:rsid w:val="00FB5603"/>
    <w:rsid w:val="00FB6CA2"/>
    <w:rsid w:val="00FB72DE"/>
    <w:rsid w:val="00FC0033"/>
    <w:rsid w:val="00FC060D"/>
    <w:rsid w:val="00FC18FA"/>
    <w:rsid w:val="00FC3D9F"/>
    <w:rsid w:val="00FC46D3"/>
    <w:rsid w:val="00FC68C7"/>
    <w:rsid w:val="00FC7640"/>
    <w:rsid w:val="00FD0449"/>
    <w:rsid w:val="00FD054D"/>
    <w:rsid w:val="00FD1648"/>
    <w:rsid w:val="00FD1AF3"/>
    <w:rsid w:val="00FD3491"/>
    <w:rsid w:val="00FD4092"/>
    <w:rsid w:val="00FD43A4"/>
    <w:rsid w:val="00FD5532"/>
    <w:rsid w:val="00FD73DC"/>
    <w:rsid w:val="00FE02E8"/>
    <w:rsid w:val="00FE045C"/>
    <w:rsid w:val="00FE0EC2"/>
    <w:rsid w:val="00FE41FD"/>
    <w:rsid w:val="00FE5EF1"/>
    <w:rsid w:val="00FE5F11"/>
    <w:rsid w:val="00FE71EF"/>
    <w:rsid w:val="00FF0627"/>
    <w:rsid w:val="00FF0E7B"/>
    <w:rsid w:val="00FF1BFA"/>
    <w:rsid w:val="00FF3B02"/>
    <w:rsid w:val="00FF5A6B"/>
    <w:rsid w:val="00FF61D1"/>
    <w:rsid w:val="00FF72D2"/>
    <w:rsid w:val="00FF74AA"/>
    <w:rsid w:val="020604D9"/>
    <w:rsid w:val="0267CB4B"/>
    <w:rsid w:val="02967E7C"/>
    <w:rsid w:val="03C3C096"/>
    <w:rsid w:val="03D3115A"/>
    <w:rsid w:val="03F1FB33"/>
    <w:rsid w:val="04101BBE"/>
    <w:rsid w:val="0430CBFF"/>
    <w:rsid w:val="0452B4CD"/>
    <w:rsid w:val="045AD429"/>
    <w:rsid w:val="048A625C"/>
    <w:rsid w:val="0493AFAD"/>
    <w:rsid w:val="05320B23"/>
    <w:rsid w:val="058F2D55"/>
    <w:rsid w:val="05C87818"/>
    <w:rsid w:val="064FCBA8"/>
    <w:rsid w:val="0696C56D"/>
    <w:rsid w:val="06EFC0C6"/>
    <w:rsid w:val="075EEBA4"/>
    <w:rsid w:val="081609D5"/>
    <w:rsid w:val="0827A953"/>
    <w:rsid w:val="0841A596"/>
    <w:rsid w:val="08BDE472"/>
    <w:rsid w:val="09349126"/>
    <w:rsid w:val="09CEFDA7"/>
    <w:rsid w:val="0A5886DE"/>
    <w:rsid w:val="0A9B1009"/>
    <w:rsid w:val="0B0B435E"/>
    <w:rsid w:val="0B16FA22"/>
    <w:rsid w:val="0B31E7EC"/>
    <w:rsid w:val="0B54365C"/>
    <w:rsid w:val="0B85F97F"/>
    <w:rsid w:val="0C0714F4"/>
    <w:rsid w:val="0CC49CD2"/>
    <w:rsid w:val="0D3E4AFD"/>
    <w:rsid w:val="0E5C48EB"/>
    <w:rsid w:val="0ED676E4"/>
    <w:rsid w:val="0EED2735"/>
    <w:rsid w:val="0F135C84"/>
    <w:rsid w:val="0F2F1F2F"/>
    <w:rsid w:val="0F6740FF"/>
    <w:rsid w:val="1084C9B1"/>
    <w:rsid w:val="10E64A79"/>
    <w:rsid w:val="11D88BEF"/>
    <w:rsid w:val="122DB19C"/>
    <w:rsid w:val="124D001C"/>
    <w:rsid w:val="1277D28F"/>
    <w:rsid w:val="1288A8BF"/>
    <w:rsid w:val="13717F37"/>
    <w:rsid w:val="13D4EA9F"/>
    <w:rsid w:val="13FD9A87"/>
    <w:rsid w:val="141E52FD"/>
    <w:rsid w:val="1452FE75"/>
    <w:rsid w:val="14F5EDA3"/>
    <w:rsid w:val="155F5E11"/>
    <w:rsid w:val="157AEDEB"/>
    <w:rsid w:val="15EADF86"/>
    <w:rsid w:val="161F0045"/>
    <w:rsid w:val="169097A4"/>
    <w:rsid w:val="17E5D4EF"/>
    <w:rsid w:val="18231224"/>
    <w:rsid w:val="189A4A48"/>
    <w:rsid w:val="18A57723"/>
    <w:rsid w:val="18BC41A0"/>
    <w:rsid w:val="194C8872"/>
    <w:rsid w:val="19709D4A"/>
    <w:rsid w:val="19AA1046"/>
    <w:rsid w:val="19AB6C10"/>
    <w:rsid w:val="1A172EA1"/>
    <w:rsid w:val="1A3C8C42"/>
    <w:rsid w:val="1A479715"/>
    <w:rsid w:val="1B626CA0"/>
    <w:rsid w:val="1B7D6487"/>
    <w:rsid w:val="1BE88131"/>
    <w:rsid w:val="1D03352F"/>
    <w:rsid w:val="1DBEA97E"/>
    <w:rsid w:val="1E0865CA"/>
    <w:rsid w:val="1E526022"/>
    <w:rsid w:val="1F68BF5E"/>
    <w:rsid w:val="1FD133AD"/>
    <w:rsid w:val="20077F7B"/>
    <w:rsid w:val="2046F217"/>
    <w:rsid w:val="205366D6"/>
    <w:rsid w:val="209BF248"/>
    <w:rsid w:val="20C19209"/>
    <w:rsid w:val="20ED2DCA"/>
    <w:rsid w:val="21BA7F00"/>
    <w:rsid w:val="21D1E0F5"/>
    <w:rsid w:val="2200A4DF"/>
    <w:rsid w:val="220601B4"/>
    <w:rsid w:val="23415238"/>
    <w:rsid w:val="23A236BC"/>
    <w:rsid w:val="2474B1F6"/>
    <w:rsid w:val="24913452"/>
    <w:rsid w:val="24D40032"/>
    <w:rsid w:val="253D0AFE"/>
    <w:rsid w:val="257106B3"/>
    <w:rsid w:val="25E89483"/>
    <w:rsid w:val="25F22FF6"/>
    <w:rsid w:val="25F64E2C"/>
    <w:rsid w:val="262E3968"/>
    <w:rsid w:val="266944CE"/>
    <w:rsid w:val="2683A5B8"/>
    <w:rsid w:val="26B115A8"/>
    <w:rsid w:val="26F03D54"/>
    <w:rsid w:val="273B064B"/>
    <w:rsid w:val="277F8807"/>
    <w:rsid w:val="2844EBB7"/>
    <w:rsid w:val="2865CDCE"/>
    <w:rsid w:val="287DC73B"/>
    <w:rsid w:val="291A8E1F"/>
    <w:rsid w:val="29A04E18"/>
    <w:rsid w:val="2A538A9D"/>
    <w:rsid w:val="2AB09D04"/>
    <w:rsid w:val="2AC92D8E"/>
    <w:rsid w:val="2B0B2F80"/>
    <w:rsid w:val="2B3E1729"/>
    <w:rsid w:val="2C0E2F8C"/>
    <w:rsid w:val="2C2E7FAB"/>
    <w:rsid w:val="2C437B9B"/>
    <w:rsid w:val="2CE18A30"/>
    <w:rsid w:val="2D1460CB"/>
    <w:rsid w:val="2D7AA7BE"/>
    <w:rsid w:val="2DAA9CE5"/>
    <w:rsid w:val="2DAD8089"/>
    <w:rsid w:val="2E3457F2"/>
    <w:rsid w:val="2E51E00A"/>
    <w:rsid w:val="2EA485FB"/>
    <w:rsid w:val="2EC8F4E2"/>
    <w:rsid w:val="2EFE0107"/>
    <w:rsid w:val="2F268653"/>
    <w:rsid w:val="2F427137"/>
    <w:rsid w:val="2FFE869B"/>
    <w:rsid w:val="304875B8"/>
    <w:rsid w:val="30C7771B"/>
    <w:rsid w:val="30F7A663"/>
    <w:rsid w:val="311B0872"/>
    <w:rsid w:val="320CE2E5"/>
    <w:rsid w:val="3233098A"/>
    <w:rsid w:val="32D01B86"/>
    <w:rsid w:val="334AF99C"/>
    <w:rsid w:val="336CA5FC"/>
    <w:rsid w:val="33E19962"/>
    <w:rsid w:val="340CC6DF"/>
    <w:rsid w:val="34578D41"/>
    <w:rsid w:val="359F1623"/>
    <w:rsid w:val="35AF87AC"/>
    <w:rsid w:val="35C9E896"/>
    <w:rsid w:val="35DD1CA6"/>
    <w:rsid w:val="3619C168"/>
    <w:rsid w:val="361F510E"/>
    <w:rsid w:val="36E84093"/>
    <w:rsid w:val="3707F4B5"/>
    <w:rsid w:val="377C73B6"/>
    <w:rsid w:val="383D5498"/>
    <w:rsid w:val="384C328A"/>
    <w:rsid w:val="38DCDE03"/>
    <w:rsid w:val="3962385A"/>
    <w:rsid w:val="39A3A374"/>
    <w:rsid w:val="39D79162"/>
    <w:rsid w:val="3A0FD56E"/>
    <w:rsid w:val="3A72EBED"/>
    <w:rsid w:val="3AC7AC34"/>
    <w:rsid w:val="3B830903"/>
    <w:rsid w:val="3BCF232F"/>
    <w:rsid w:val="3C0E57A7"/>
    <w:rsid w:val="3C9E9E79"/>
    <w:rsid w:val="3E1E4788"/>
    <w:rsid w:val="3EC9B98D"/>
    <w:rsid w:val="3EF0C2C2"/>
    <w:rsid w:val="400963DB"/>
    <w:rsid w:val="408E598B"/>
    <w:rsid w:val="40922058"/>
    <w:rsid w:val="40D848A8"/>
    <w:rsid w:val="40EDB164"/>
    <w:rsid w:val="40EE48DC"/>
    <w:rsid w:val="41CD3990"/>
    <w:rsid w:val="41DD13A1"/>
    <w:rsid w:val="423D35C3"/>
    <w:rsid w:val="432C4DD3"/>
    <w:rsid w:val="43415845"/>
    <w:rsid w:val="4341CEE6"/>
    <w:rsid w:val="43599582"/>
    <w:rsid w:val="441B2FF4"/>
    <w:rsid w:val="44C4DB91"/>
    <w:rsid w:val="450E289E"/>
    <w:rsid w:val="4585ACB5"/>
    <w:rsid w:val="460E38D2"/>
    <w:rsid w:val="47582D8B"/>
    <w:rsid w:val="475DBD31"/>
    <w:rsid w:val="47BEF2F2"/>
    <w:rsid w:val="48043708"/>
    <w:rsid w:val="48049BAF"/>
    <w:rsid w:val="48687C77"/>
    <w:rsid w:val="48690963"/>
    <w:rsid w:val="486AA786"/>
    <w:rsid w:val="48E258E1"/>
    <w:rsid w:val="49ECEAE3"/>
    <w:rsid w:val="4A0BA2E6"/>
    <w:rsid w:val="4A42535B"/>
    <w:rsid w:val="4A48DF20"/>
    <w:rsid w:val="4A5B6F52"/>
    <w:rsid w:val="4A90B9B3"/>
    <w:rsid w:val="4AB5111A"/>
    <w:rsid w:val="4B7B3F13"/>
    <w:rsid w:val="4C7B4F47"/>
    <w:rsid w:val="4CD411BE"/>
    <w:rsid w:val="4CDFC787"/>
    <w:rsid w:val="4D2BAEE2"/>
    <w:rsid w:val="4DB5CF91"/>
    <w:rsid w:val="4DB98E37"/>
    <w:rsid w:val="4E2C7EC7"/>
    <w:rsid w:val="4E8D3861"/>
    <w:rsid w:val="4EA028E7"/>
    <w:rsid w:val="4EC9787C"/>
    <w:rsid w:val="4F438C49"/>
    <w:rsid w:val="4FC58CA1"/>
    <w:rsid w:val="4FE68614"/>
    <w:rsid w:val="50FA9A86"/>
    <w:rsid w:val="5161F47A"/>
    <w:rsid w:val="51A2627A"/>
    <w:rsid w:val="51B402F3"/>
    <w:rsid w:val="51BA2916"/>
    <w:rsid w:val="51F23B4C"/>
    <w:rsid w:val="526CE691"/>
    <w:rsid w:val="52789C5A"/>
    <w:rsid w:val="5282E6C5"/>
    <w:rsid w:val="5294873E"/>
    <w:rsid w:val="52EFA079"/>
    <w:rsid w:val="53FC0EA7"/>
    <w:rsid w:val="541B6F14"/>
    <w:rsid w:val="54712A46"/>
    <w:rsid w:val="54810457"/>
    <w:rsid w:val="548693FD"/>
    <w:rsid w:val="5529DC0E"/>
    <w:rsid w:val="555F9064"/>
    <w:rsid w:val="556FCF1C"/>
    <w:rsid w:val="55934C7C"/>
    <w:rsid w:val="55A63D02"/>
    <w:rsid w:val="56EB86B4"/>
    <w:rsid w:val="57780EE0"/>
    <w:rsid w:val="57E5D56C"/>
    <w:rsid w:val="5862ABC0"/>
    <w:rsid w:val="586C367A"/>
    <w:rsid w:val="58DD464C"/>
    <w:rsid w:val="599EFC0F"/>
    <w:rsid w:val="5B4E546E"/>
    <w:rsid w:val="5BCC7408"/>
    <w:rsid w:val="5C2EF40A"/>
    <w:rsid w:val="5C3F9769"/>
    <w:rsid w:val="5D722A2D"/>
    <w:rsid w:val="5D80D54E"/>
    <w:rsid w:val="5D973D7F"/>
    <w:rsid w:val="5D9E957F"/>
    <w:rsid w:val="5DBE9847"/>
    <w:rsid w:val="5E03B8DA"/>
    <w:rsid w:val="5E64BE30"/>
    <w:rsid w:val="5F35CE0C"/>
    <w:rsid w:val="5F39974A"/>
    <w:rsid w:val="5F3EEE92"/>
    <w:rsid w:val="5F6B579B"/>
    <w:rsid w:val="5FCE5652"/>
    <w:rsid w:val="60077EFD"/>
    <w:rsid w:val="61695C6A"/>
    <w:rsid w:val="6208674F"/>
    <w:rsid w:val="6281121D"/>
    <w:rsid w:val="63209B88"/>
    <w:rsid w:val="63BF8D7B"/>
    <w:rsid w:val="6465D481"/>
    <w:rsid w:val="652148D0"/>
    <w:rsid w:val="6544168E"/>
    <w:rsid w:val="65680FC4"/>
    <w:rsid w:val="65D63AF7"/>
    <w:rsid w:val="66CCE0C1"/>
    <w:rsid w:val="66EE4498"/>
    <w:rsid w:val="66F19E97"/>
    <w:rsid w:val="67B6607A"/>
    <w:rsid w:val="681BDF2E"/>
    <w:rsid w:val="68CF372C"/>
    <w:rsid w:val="68D31E7C"/>
    <w:rsid w:val="6934B318"/>
    <w:rsid w:val="69448C2E"/>
    <w:rsid w:val="69BE6E25"/>
    <w:rsid w:val="6B3E53A2"/>
    <w:rsid w:val="6CE4D410"/>
    <w:rsid w:val="6D012D38"/>
    <w:rsid w:val="6DF18B94"/>
    <w:rsid w:val="6EF171FD"/>
    <w:rsid w:val="6F18A4FD"/>
    <w:rsid w:val="6F39D67A"/>
    <w:rsid w:val="6FAE13E7"/>
    <w:rsid w:val="70A661B5"/>
    <w:rsid w:val="716C3661"/>
    <w:rsid w:val="71BF6775"/>
    <w:rsid w:val="71C9800A"/>
    <w:rsid w:val="71F23EEE"/>
    <w:rsid w:val="721F8997"/>
    <w:rsid w:val="725142D9"/>
    <w:rsid w:val="72BE3A6A"/>
    <w:rsid w:val="7309E2ED"/>
    <w:rsid w:val="734CBF86"/>
    <w:rsid w:val="73688231"/>
    <w:rsid w:val="736EE71C"/>
    <w:rsid w:val="738C59A0"/>
    <w:rsid w:val="73BDB7D8"/>
    <w:rsid w:val="73CDC3BF"/>
    <w:rsid w:val="747529EC"/>
    <w:rsid w:val="7552322B"/>
    <w:rsid w:val="7583EB6D"/>
    <w:rsid w:val="75EA623C"/>
    <w:rsid w:val="7748C7D9"/>
    <w:rsid w:val="7777BE94"/>
    <w:rsid w:val="77E9B305"/>
    <w:rsid w:val="77EF41B0"/>
    <w:rsid w:val="7861CD99"/>
    <w:rsid w:val="786612FE"/>
    <w:rsid w:val="7883DEA0"/>
    <w:rsid w:val="78FE580F"/>
    <w:rsid w:val="7997BA5C"/>
    <w:rsid w:val="79AD88BA"/>
    <w:rsid w:val="7AE321BD"/>
    <w:rsid w:val="7B013AFE"/>
    <w:rsid w:val="7C1D9ABD"/>
    <w:rsid w:val="7C7666D1"/>
    <w:rsid w:val="7C90587C"/>
    <w:rsid w:val="7CB61BFB"/>
    <w:rsid w:val="7D6C54D3"/>
    <w:rsid w:val="7DC1EF21"/>
    <w:rsid w:val="7F46A42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ADBECC"/>
  <w15:chartTrackingRefBased/>
  <w15:docId w15:val="{1B19B3C6-4DFD-4941-95BC-7D50F4FE39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F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B5D0B"/>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B5D0B"/>
  </w:style>
  <w:style w:type="paragraph" w:customStyle="1" w:styleId="paragraph">
    <w:name w:val="paragraph"/>
    <w:basedOn w:val="Normal"/>
    <w:rsid w:val="00CA036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A0361"/>
  </w:style>
  <w:style w:type="character" w:customStyle="1" w:styleId="eop">
    <w:name w:val="eop"/>
    <w:basedOn w:val="DefaultParagraphFont"/>
    <w:rsid w:val="00CA0361"/>
  </w:style>
  <w:style w:type="paragraph" w:styleId="ListParagraph">
    <w:name w:val="List Paragraph"/>
    <w:basedOn w:val="Normal"/>
    <w:uiPriority w:val="34"/>
    <w:qFormat/>
    <w:rsid w:val="00CA03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820739">
      <w:bodyDiv w:val="1"/>
      <w:marLeft w:val="0"/>
      <w:marRight w:val="0"/>
      <w:marTop w:val="0"/>
      <w:marBottom w:val="0"/>
      <w:divBdr>
        <w:top w:val="none" w:sz="0" w:space="0" w:color="auto"/>
        <w:left w:val="none" w:sz="0" w:space="0" w:color="auto"/>
        <w:bottom w:val="none" w:sz="0" w:space="0" w:color="auto"/>
        <w:right w:val="none" w:sz="0" w:space="0" w:color="auto"/>
      </w:divBdr>
    </w:div>
    <w:div w:id="202493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5654A926863D044B21ADD3330098A76" ma:contentTypeVersion="19" ma:contentTypeDescription="Create a new document." ma:contentTypeScope="" ma:versionID="54c82bc2b0457da1bed3b412e9576fe1">
  <xsd:schema xmlns:xsd="http://www.w3.org/2001/XMLSchema" xmlns:xs="http://www.w3.org/2001/XMLSchema" xmlns:p="http://schemas.microsoft.com/office/2006/metadata/properties" xmlns:ns2="76da0ca7-be09-4fd7-b54c-0a5d58218392" xmlns:ns3="f946e79a-ebb3-4168-b41a-534bec32ecb2" targetNamespace="http://schemas.microsoft.com/office/2006/metadata/properties" ma:root="true" ma:fieldsID="357fe345e188fd4b64875327647eb9de" ns2:_="" ns3:_="">
    <xsd:import namespace="76da0ca7-be09-4fd7-b54c-0a5d58218392"/>
    <xsd:import namespace="f946e79a-ebb3-4168-b41a-534bec32ecb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Summer1"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da0ca7-be09-4fd7-b54c-0a5d582183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Summer1" ma:index="21" nillable="true" ma:displayName="Summer 1" ma:format="Dropdown" ma:internalName="Summer1">
      <xsd:simpleType>
        <xsd:restriction base="dms:Text">
          <xsd:maxLength value="255"/>
        </xsd:restrictio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46e79a-ebb3-4168-b41a-534bec32ecb2"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54953b7d-07cc-4075-b78a-e09af8d9c347}" ma:internalName="TaxCatchAll" ma:showField="CatchAllData" ma:web="f946e79a-ebb3-4168-b41a-534bec32ecb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ummer1 xmlns="76da0ca7-be09-4fd7-b54c-0a5d58218392" xsi:nil="true"/>
    <TaxCatchAll xmlns="f946e79a-ebb3-4168-b41a-534bec32ecb2" xsi:nil="true"/>
    <lcf76f155ced4ddcb4097134ff3c332f xmlns="76da0ca7-be09-4fd7-b54c-0a5d58218392">
      <Terms xmlns="http://schemas.microsoft.com/office/infopath/2007/PartnerControls"/>
    </lcf76f155ced4ddcb4097134ff3c332f>
    <SharedWithUsers xmlns="f946e79a-ebb3-4168-b41a-534bec32ecb2">
      <UserInfo>
        <DisplayName>Lee Edwards</DisplayName>
        <AccountId>283</AccountId>
        <AccountType/>
      </UserInfo>
    </SharedWithUsers>
  </documentManagement>
</p:properties>
</file>

<file path=customXml/itemProps1.xml><?xml version="1.0" encoding="utf-8"?>
<ds:datastoreItem xmlns:ds="http://schemas.openxmlformats.org/officeDocument/2006/customXml" ds:itemID="{EA2057C1-C1D0-4E8E-81D1-4DF8F6CF3A2E}">
  <ds:schemaRefs>
    <ds:schemaRef ds:uri="http://schemas.microsoft.com/sharepoint/v3/contenttype/forms"/>
  </ds:schemaRefs>
</ds:datastoreItem>
</file>

<file path=customXml/itemProps2.xml><?xml version="1.0" encoding="utf-8"?>
<ds:datastoreItem xmlns:ds="http://schemas.openxmlformats.org/officeDocument/2006/customXml" ds:itemID="{008785D7-C6A8-445B-8ABD-E703F9B42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da0ca7-be09-4fd7-b54c-0a5d58218392"/>
    <ds:schemaRef ds:uri="f946e79a-ebb3-4168-b41a-534bec32ec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A01A8EB-CABD-4EFE-B73F-143CCDB66CE5}">
  <ds:schemaRefs>
    <ds:schemaRef ds:uri="http://schemas.microsoft.com/office/2006/metadata/properties"/>
    <ds:schemaRef ds:uri="http://schemas.microsoft.com/office/infopath/2007/PartnerControls"/>
    <ds:schemaRef ds:uri="76da0ca7-be09-4fd7-b54c-0a5d58218392"/>
    <ds:schemaRef ds:uri="f946e79a-ebb3-4168-b41a-534bec32ecb2"/>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Pages>
  <Words>390</Words>
  <Characters>2229</Characters>
  <Application>Microsoft Office Word</Application>
  <DocSecurity>0</DocSecurity>
  <Lines>18</Lines>
  <Paragraphs>5</Paragraphs>
  <ScaleCrop>false</ScaleCrop>
  <Company/>
  <LinksUpToDate>false</LinksUpToDate>
  <CharactersWithSpaces>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E Gooding</cp:lastModifiedBy>
  <cp:revision>10</cp:revision>
  <dcterms:created xsi:type="dcterms:W3CDTF">2026-01-24T19:11:00Z</dcterms:created>
  <dcterms:modified xsi:type="dcterms:W3CDTF">2026-01-25T15:19:00Z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0x01010095654A926863D044B21ADD3330098A76</vt:lpwstr>
  </property>
  <property fmtid="{D5CDD505-2E9C-101B-9397-08002B2CF9AE}" pid="3" name="MediaServiceImageTags">
    <vt:lpwstr/>
  </property>
  <property fmtid="{D5CDD505-2E9C-101B-9397-08002B2CF9AE}" pid="4" name="MSIP_Label_defa4170-0d19-0005-0004-bc88714345d2_Enabled">
    <vt:lpwstr>true</vt:lpwstr>
  </property>
  <property fmtid="{D5CDD505-2E9C-101B-9397-08002B2CF9AE}" pid="5" name="MSIP_Label_defa4170-0d19-0005-0004-bc88714345d2_SetDate">
    <vt:lpwstr>2025-07-07T09:50:34Z</vt:lpwstr>
  </property>
  <property fmtid="{D5CDD505-2E9C-101B-9397-08002B2CF9AE}" pid="6" name="MSIP_Label_defa4170-0d19-0005-0004-bc88714345d2_Method">
    <vt:lpwstr>Standard</vt:lpwstr>
  </property>
  <property fmtid="{D5CDD505-2E9C-101B-9397-08002B2CF9AE}" pid="7" name="MSIP_Label_defa4170-0d19-0005-0004-bc88714345d2_Name">
    <vt:lpwstr>defa4170-0d19-0005-0004-bc88714345d2</vt:lpwstr>
  </property>
  <property fmtid="{D5CDD505-2E9C-101B-9397-08002B2CF9AE}" pid="8" name="MSIP_Label_defa4170-0d19-0005-0004-bc88714345d2_SiteId">
    <vt:lpwstr>c5a5007f-3f84-4671-899e-ff07e7938758</vt:lpwstr>
  </property>
  <property fmtid="{D5CDD505-2E9C-101B-9397-08002B2CF9AE}" pid="9" name="MSIP_Label_defa4170-0d19-0005-0004-bc88714345d2_ActionId">
    <vt:lpwstr>73953d4a-d4bc-478e-b518-b2b6c033bb49</vt:lpwstr>
  </property>
  <property fmtid="{D5CDD505-2E9C-101B-9397-08002B2CF9AE}" pid="10" name="MSIP_Label_defa4170-0d19-0005-0004-bc88714345d2_ContentBits">
    <vt:lpwstr>0</vt:lpwstr>
  </property>
  <property fmtid="{D5CDD505-2E9C-101B-9397-08002B2CF9AE}" pid="11" name="MSIP_Label_defa4170-0d19-0005-0004-bc88714345d2_Tag">
    <vt:lpwstr>10, 3, 0, 1</vt:lpwstr>
  </property>
</Properties>
</file>